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9"/>
        <w:gridCol w:w="269"/>
        <w:gridCol w:w="2472"/>
      </w:tblGrid>
      <w:tr w:rsidR="00EE57D8" w:rsidRPr="00EE57D8" w:rsidTr="0024543C">
        <w:tc>
          <w:tcPr>
            <w:tcW w:w="5068" w:type="dxa"/>
            <w:gridSpan w:val="3"/>
          </w:tcPr>
          <w:p w:rsidR="0024543C" w:rsidRPr="00EE57D8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EE57D8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EE57D8" w:rsidRPr="00EE57D8" w:rsidTr="0024543C">
        <w:tc>
          <w:tcPr>
            <w:tcW w:w="5068" w:type="dxa"/>
            <w:gridSpan w:val="3"/>
            <w:tcBorders>
              <w:bottom w:val="single" w:sz="4" w:space="0" w:color="auto"/>
            </w:tcBorders>
          </w:tcPr>
          <w:p w:rsidR="00D77FD4" w:rsidRPr="00EE57D8" w:rsidRDefault="00D77FD4" w:rsidP="00D77FD4">
            <w:pPr>
              <w:pStyle w:val="af1"/>
              <w:jc w:val="left"/>
              <w:rPr>
                <w:rFonts w:ascii="Times New Roman" w:hAnsi="Times New Roman"/>
              </w:rPr>
            </w:pPr>
            <w:r w:rsidRPr="00EE57D8">
              <w:rPr>
                <w:rFonts w:ascii="Times New Roman" w:hAnsi="Times New Roman"/>
              </w:rPr>
              <w:t>Начальник Межрайонной инспекции</w:t>
            </w:r>
          </w:p>
          <w:p w:rsidR="0024543C" w:rsidRPr="00EE57D8" w:rsidRDefault="00D77FD4" w:rsidP="00D77FD4">
            <w:pPr>
              <w:pStyle w:val="af1"/>
              <w:jc w:val="left"/>
              <w:rPr>
                <w:rFonts w:ascii="Times New Roman" w:hAnsi="Times New Roman"/>
              </w:rPr>
            </w:pPr>
            <w:r w:rsidRPr="00EE57D8">
              <w:rPr>
                <w:rFonts w:ascii="Times New Roman" w:hAnsi="Times New Roman"/>
              </w:rPr>
              <w:t xml:space="preserve">Федеральной налоговой службы №7 по Республике Мордовия </w:t>
            </w:r>
          </w:p>
        </w:tc>
      </w:tr>
      <w:tr w:rsidR="00EE57D8" w:rsidRPr="00EE57D8" w:rsidTr="0024543C">
        <w:tc>
          <w:tcPr>
            <w:tcW w:w="5068" w:type="dxa"/>
            <w:gridSpan w:val="3"/>
          </w:tcPr>
          <w:p w:rsidR="0024543C" w:rsidRPr="00EE57D8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7D8">
              <w:rPr>
                <w:rFonts w:ascii="Times New Roman" w:hAnsi="Times New Roman" w:cs="Times New Roman"/>
                <w:sz w:val="18"/>
              </w:rPr>
              <w:t>(должность)</w:t>
            </w:r>
          </w:p>
        </w:tc>
      </w:tr>
      <w:tr w:rsidR="00EE57D8" w:rsidRPr="00EE57D8" w:rsidTr="0024543C">
        <w:tc>
          <w:tcPr>
            <w:tcW w:w="1985" w:type="dxa"/>
            <w:tcBorders>
              <w:bottom w:val="single" w:sz="4" w:space="0" w:color="auto"/>
            </w:tcBorders>
          </w:tcPr>
          <w:p w:rsidR="0024543C" w:rsidRPr="00EE57D8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4543C" w:rsidRPr="00EE57D8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24543C" w:rsidRPr="00EE57D8" w:rsidRDefault="00D77FD4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7D8">
              <w:rPr>
                <w:rFonts w:ascii="Times New Roman" w:hAnsi="Times New Roman" w:cs="Times New Roman"/>
                <w:sz w:val="24"/>
                <w:szCs w:val="24"/>
              </w:rPr>
              <w:t>В.И.Попов</w:t>
            </w:r>
          </w:p>
        </w:tc>
      </w:tr>
      <w:tr w:rsidR="00EE57D8" w:rsidRPr="00EE57D8" w:rsidTr="0024543C">
        <w:tc>
          <w:tcPr>
            <w:tcW w:w="1985" w:type="dxa"/>
          </w:tcPr>
          <w:p w:rsidR="0024543C" w:rsidRPr="00EE57D8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7D8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83" w:type="dxa"/>
          </w:tcPr>
          <w:p w:rsidR="0024543C" w:rsidRPr="00EE57D8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4543C" w:rsidRPr="00EE57D8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7D8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24543C" w:rsidRPr="00EE57D8" w:rsidTr="0024543C">
        <w:tc>
          <w:tcPr>
            <w:tcW w:w="5068" w:type="dxa"/>
            <w:gridSpan w:val="3"/>
          </w:tcPr>
          <w:p w:rsidR="0024543C" w:rsidRPr="00EE57D8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EE57D8">
              <w:rPr>
                <w:rFonts w:ascii="Times New Roman" w:hAnsi="Times New Roman" w:cs="Times New Roman"/>
                <w:sz w:val="24"/>
                <w:szCs w:val="24"/>
              </w:rPr>
              <w:t>от «___» ______________ 20___ г.</w:t>
            </w:r>
          </w:p>
        </w:tc>
      </w:tr>
    </w:tbl>
    <w:p w:rsidR="0024543C" w:rsidRPr="00EE57D8" w:rsidRDefault="0024543C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EE57D8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EE57D8" w:rsidRDefault="00D270CA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3B7A81" w:rsidRPr="00EE57D8" w:rsidRDefault="003B7A81" w:rsidP="003B7A81">
      <w:pPr>
        <w:pStyle w:val="a5"/>
        <w:widowControl w:val="0"/>
        <w:rPr>
          <w:color w:val="auto"/>
        </w:rPr>
      </w:pPr>
      <w:r w:rsidRPr="00EE57D8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EE57D8" w:rsidRPr="00EE57D8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EE57D8" w:rsidRDefault="00D77FD4" w:rsidP="00ED7B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7D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отдела </w:t>
            </w:r>
            <w:r w:rsidR="00ED7B4E" w:rsidRPr="00EE57D8">
              <w:rPr>
                <w:rFonts w:ascii="Times New Roman" w:hAnsi="Times New Roman" w:cs="Times New Roman"/>
                <w:sz w:val="28"/>
                <w:szCs w:val="28"/>
              </w:rPr>
              <w:t>учета и работы с налогоплательщиками</w:t>
            </w:r>
          </w:p>
        </w:tc>
      </w:tr>
      <w:tr w:rsidR="00EE57D8" w:rsidRPr="00EE57D8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D77FD4" w:rsidRPr="00EE57D8" w:rsidRDefault="00D77FD4" w:rsidP="003B7A81">
            <w:pPr>
              <w:pStyle w:val="a5"/>
              <w:widowControl w:val="0"/>
              <w:rPr>
                <w:rFonts w:cs="Times New Roman"/>
                <w:b w:val="0"/>
                <w:color w:val="auto"/>
                <w:szCs w:val="28"/>
              </w:rPr>
            </w:pPr>
            <w:r w:rsidRPr="00EE57D8">
              <w:rPr>
                <w:rFonts w:cs="Times New Roman"/>
                <w:b w:val="0"/>
                <w:color w:val="auto"/>
                <w:szCs w:val="28"/>
              </w:rPr>
              <w:t xml:space="preserve">Межрайонной инспекции </w:t>
            </w:r>
            <w:r w:rsidR="0024543C" w:rsidRPr="00EE57D8">
              <w:rPr>
                <w:rFonts w:cs="Times New Roman"/>
                <w:b w:val="0"/>
                <w:color w:val="auto"/>
                <w:szCs w:val="28"/>
              </w:rPr>
              <w:t>Федеральной налоговой службы</w:t>
            </w:r>
            <w:r w:rsidRPr="00EE57D8">
              <w:rPr>
                <w:rFonts w:cs="Times New Roman"/>
                <w:b w:val="0"/>
                <w:color w:val="auto"/>
                <w:szCs w:val="28"/>
              </w:rPr>
              <w:t xml:space="preserve"> №7 </w:t>
            </w:r>
          </w:p>
          <w:p w:rsidR="0024543C" w:rsidRPr="00EE57D8" w:rsidRDefault="00D77FD4" w:rsidP="003B7A81">
            <w:pPr>
              <w:pStyle w:val="a5"/>
              <w:widowControl w:val="0"/>
              <w:rPr>
                <w:b w:val="0"/>
                <w:color w:val="auto"/>
              </w:rPr>
            </w:pPr>
            <w:r w:rsidRPr="00EE57D8">
              <w:rPr>
                <w:rFonts w:cs="Times New Roman"/>
                <w:b w:val="0"/>
                <w:color w:val="auto"/>
                <w:szCs w:val="28"/>
              </w:rPr>
              <w:t>по Республике Мордовия</w:t>
            </w:r>
          </w:p>
        </w:tc>
      </w:tr>
      <w:tr w:rsidR="00EE57D8" w:rsidRPr="00EE57D8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EE57D8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EE57D8">
              <w:rPr>
                <w:rFonts w:ascii="Times New Roman" w:hAnsi="Times New Roman" w:cs="Times New Roman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EE57D8">
              <w:rPr>
                <w:rFonts w:ascii="Times New Roman" w:hAnsi="Times New Roman" w:cs="Times New Roman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EE57D8" w:rsidRPr="00EE57D8" w:rsidTr="00B22331">
        <w:tc>
          <w:tcPr>
            <w:tcW w:w="10421" w:type="dxa"/>
          </w:tcPr>
          <w:p w:rsidR="00B22331" w:rsidRPr="00EE57D8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EE57D8" w:rsidTr="00931125">
        <w:tc>
          <w:tcPr>
            <w:tcW w:w="10421" w:type="dxa"/>
          </w:tcPr>
          <w:p w:rsidR="00931125" w:rsidRPr="00EE57D8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4543C" w:rsidRPr="00EE57D8" w:rsidRDefault="0024543C" w:rsidP="003B7A81">
      <w:pPr>
        <w:pStyle w:val="a5"/>
        <w:widowControl w:val="0"/>
        <w:rPr>
          <w:color w:val="auto"/>
        </w:rPr>
      </w:pPr>
    </w:p>
    <w:p w:rsidR="000C2E02" w:rsidRPr="00EE57D8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EE57D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7D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EE57D8">
        <w:rPr>
          <w:rFonts w:ascii="Times New Roman" w:hAnsi="Times New Roman" w:cs="Times New Roman"/>
          <w:b/>
          <w:sz w:val="28"/>
          <w:szCs w:val="28"/>
        </w:rPr>
        <w:t> </w:t>
      </w:r>
      <w:r w:rsidRPr="00EE57D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EE57D8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E57D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1.</w:t>
      </w:r>
      <w:r w:rsidR="00016846" w:rsidRPr="00EE57D8">
        <w:rPr>
          <w:rFonts w:ascii="Times New Roman" w:hAnsi="Times New Roman" w:cs="Times New Roman"/>
          <w:sz w:val="28"/>
          <w:szCs w:val="28"/>
        </w:rPr>
        <w:t> </w:t>
      </w:r>
      <w:r w:rsidRPr="00EE57D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EE57D8">
        <w:rPr>
          <w:rFonts w:ascii="Times New Roman" w:hAnsi="Times New Roman" w:cs="Times New Roman"/>
          <w:sz w:val="28"/>
          <w:szCs w:val="28"/>
        </w:rPr>
        <w:br/>
      </w:r>
      <w:r w:rsidRPr="00EE57D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EE57D8">
        <w:rPr>
          <w:rFonts w:ascii="Times New Roman" w:hAnsi="Times New Roman" w:cs="Times New Roman"/>
          <w:sz w:val="28"/>
          <w:szCs w:val="28"/>
        </w:rPr>
        <w:t>–</w:t>
      </w:r>
      <w:r w:rsidRPr="00EE57D8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EE57D8">
        <w:rPr>
          <w:rFonts w:ascii="Times New Roman" w:hAnsi="Times New Roman" w:cs="Times New Roman"/>
          <w:sz w:val="28"/>
          <w:szCs w:val="28"/>
        </w:rPr>
        <w:t>)</w:t>
      </w:r>
      <w:r w:rsidR="00200E06" w:rsidRPr="00EE57D8">
        <w:rPr>
          <w:rFonts w:ascii="Times New Roman" w:hAnsi="Times New Roman" w:cs="Times New Roman"/>
          <w:sz w:val="28"/>
          <w:szCs w:val="28"/>
        </w:rPr>
        <w:t xml:space="preserve"> начальника отдела </w:t>
      </w:r>
      <w:r w:rsidR="00F51AE7" w:rsidRPr="00EE57D8">
        <w:rPr>
          <w:rFonts w:ascii="Times New Roman" w:hAnsi="Times New Roman" w:cs="Times New Roman"/>
          <w:sz w:val="28"/>
          <w:szCs w:val="28"/>
        </w:rPr>
        <w:t>учета и работы с налогоплательщиками</w:t>
      </w:r>
      <w:r w:rsidR="00200E06" w:rsidRPr="00EE57D8">
        <w:rPr>
          <w:rFonts w:ascii="Times New Roman" w:hAnsi="Times New Roman" w:cs="Times New Roman"/>
          <w:sz w:val="28"/>
          <w:szCs w:val="28"/>
        </w:rPr>
        <w:t xml:space="preserve"> </w:t>
      </w:r>
      <w:r w:rsidR="00931125" w:rsidRPr="00EE57D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00E06" w:rsidRPr="00EE57D8">
        <w:rPr>
          <w:rFonts w:ascii="Times New Roman" w:hAnsi="Times New Roman" w:cs="Times New Roman"/>
          <w:sz w:val="28"/>
          <w:szCs w:val="28"/>
        </w:rPr>
        <w:t>начальник отдела</w:t>
      </w:r>
      <w:r w:rsidR="00931125" w:rsidRPr="00EE57D8">
        <w:rPr>
          <w:rFonts w:ascii="Times New Roman" w:hAnsi="Times New Roman" w:cs="Times New Roman"/>
          <w:sz w:val="28"/>
          <w:szCs w:val="28"/>
        </w:rPr>
        <w:t>)</w:t>
      </w:r>
      <w:r w:rsidR="00FE7DBF" w:rsidRPr="00EE57D8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№7 по Республике Мордовия (далее – Инспекция)</w:t>
      </w:r>
      <w:r w:rsidR="00931125" w:rsidRPr="00EE57D8">
        <w:rPr>
          <w:rFonts w:ascii="Times New Roman" w:hAnsi="Times New Roman" w:cs="Times New Roman"/>
          <w:sz w:val="28"/>
          <w:szCs w:val="28"/>
        </w:rPr>
        <w:t xml:space="preserve"> </w:t>
      </w:r>
      <w:r w:rsidRPr="00EE57D8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31125" w:rsidRPr="00EE57D8">
        <w:rPr>
          <w:rFonts w:ascii="Times New Roman" w:hAnsi="Times New Roman" w:cs="Times New Roman"/>
          <w:sz w:val="28"/>
          <w:szCs w:val="28"/>
        </w:rPr>
        <w:t>ведущей</w:t>
      </w:r>
      <w:r w:rsidRPr="00EE57D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1F1CAF" w:rsidRPr="00EE57D8">
        <w:rPr>
          <w:rFonts w:ascii="Times New Roman" w:hAnsi="Times New Roman" w:cs="Times New Roman"/>
          <w:sz w:val="28"/>
          <w:szCs w:val="28"/>
        </w:rPr>
        <w:t>руководители</w:t>
      </w:r>
      <w:r w:rsidR="00340885" w:rsidRPr="00EE57D8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 w:rsidRPr="00EE57D8">
        <w:rPr>
          <w:rFonts w:ascii="Times New Roman" w:hAnsi="Times New Roman" w:cs="Times New Roman"/>
          <w:sz w:val="28"/>
          <w:szCs w:val="28"/>
        </w:rPr>
        <w:t>.</w:t>
      </w:r>
    </w:p>
    <w:p w:rsidR="00D6462A" w:rsidRPr="00EE57D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E57D8">
        <w:rPr>
          <w:rFonts w:ascii="Times New Roman" w:hAnsi="Times New Roman" w:cs="Times New Roman"/>
          <w:sz w:val="28"/>
          <w:szCs w:val="28"/>
        </w:rPr>
        <w:t>–</w:t>
      </w:r>
      <w:r w:rsidR="00200E06" w:rsidRPr="00EE57D8">
        <w:rPr>
          <w:rFonts w:ascii="Times New Roman" w:hAnsi="Times New Roman" w:cs="Times New Roman"/>
          <w:sz w:val="28"/>
          <w:szCs w:val="28"/>
        </w:rPr>
        <w:t>11-1-3-084</w:t>
      </w:r>
      <w:r w:rsidRPr="00EE57D8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EE57D8">
        <w:rPr>
          <w:rFonts w:ascii="Times New Roman" w:hAnsi="Times New Roman" w:cs="Times New Roman"/>
          <w:sz w:val="28"/>
          <w:szCs w:val="28"/>
        </w:rPr>
        <w:t>.</w:t>
      </w:r>
    </w:p>
    <w:p w:rsidR="00E5383C" w:rsidRPr="00EE57D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2.</w:t>
      </w:r>
      <w:r w:rsidR="00016846" w:rsidRPr="00EE57D8">
        <w:rPr>
          <w:rFonts w:ascii="Times New Roman" w:hAnsi="Times New Roman" w:cs="Times New Roman"/>
          <w:sz w:val="28"/>
          <w:szCs w:val="28"/>
        </w:rPr>
        <w:t> </w:t>
      </w:r>
      <w:r w:rsidRPr="00EE57D8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ED286B" w:rsidRPr="00EE57D8">
        <w:rPr>
          <w:rStyle w:val="a6"/>
          <w:rFonts w:ascii="Times New Roman" w:hAnsi="Times New Roman"/>
          <w:sz w:val="28"/>
          <w:szCs w:val="28"/>
        </w:rPr>
        <w:footnoteReference w:id="3"/>
      </w:r>
      <w:r w:rsidR="00200E06" w:rsidRPr="00EE57D8">
        <w:rPr>
          <w:rFonts w:ascii="Times New Roman" w:hAnsi="Times New Roman"/>
          <w:sz w:val="28"/>
          <w:szCs w:val="28"/>
        </w:rPr>
        <w:t xml:space="preserve"> начальника отдела</w:t>
      </w:r>
      <w:r w:rsidR="00016846" w:rsidRPr="00EE57D8">
        <w:rPr>
          <w:rFonts w:ascii="Times New Roman" w:hAnsi="Times New Roman" w:cs="Times New Roman"/>
          <w:sz w:val="28"/>
          <w:szCs w:val="28"/>
        </w:rPr>
        <w:t xml:space="preserve">: </w:t>
      </w:r>
      <w:r w:rsidR="00735B7B" w:rsidRPr="00EE57D8">
        <w:rPr>
          <w:rFonts w:ascii="Times New Roman" w:hAnsi="Times New Roman" w:cs="Times New Roman"/>
          <w:sz w:val="28"/>
          <w:szCs w:val="28"/>
          <w:u w:val="single"/>
          <w:lang w:eastAsia="en-US" w:bidi="en-US"/>
        </w:rPr>
        <w:t>Регулирование налоговой деятельности</w:t>
      </w:r>
    </w:p>
    <w:p w:rsidR="00735B7B" w:rsidRPr="00EE57D8" w:rsidRDefault="00E5383C" w:rsidP="00735B7B">
      <w:pPr>
        <w:pStyle w:val="2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x-none"/>
        </w:rPr>
      </w:pPr>
      <w:r w:rsidRPr="00EE57D8">
        <w:rPr>
          <w:rFonts w:ascii="Times New Roman" w:hAnsi="Times New Roman" w:cs="Times New Roman"/>
          <w:b w:val="0"/>
          <w:color w:val="auto"/>
          <w:sz w:val="28"/>
          <w:szCs w:val="28"/>
        </w:rPr>
        <w:t>3.</w:t>
      </w:r>
      <w:r w:rsidR="00016846" w:rsidRPr="00EE57D8">
        <w:rPr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Pr="00EE57D8">
        <w:rPr>
          <w:rFonts w:ascii="Times New Roman" w:hAnsi="Times New Roman"/>
          <w:b w:val="0"/>
          <w:color w:val="auto"/>
          <w:sz w:val="28"/>
          <w:szCs w:val="28"/>
        </w:rPr>
        <w:t>Вид профессиональной служебной деятельности</w:t>
      </w:r>
      <w:r w:rsidR="005C0179" w:rsidRPr="00EE57D8">
        <w:rPr>
          <w:rStyle w:val="a6"/>
          <w:rFonts w:ascii="Times New Roman" w:hAnsi="Times New Roman"/>
          <w:b w:val="0"/>
          <w:color w:val="auto"/>
          <w:sz w:val="28"/>
          <w:szCs w:val="28"/>
        </w:rPr>
        <w:footnoteReference w:id="4"/>
      </w:r>
      <w:r w:rsidR="00200E06" w:rsidRPr="00EE57D8">
        <w:rPr>
          <w:rFonts w:ascii="Times New Roman" w:hAnsi="Times New Roman"/>
          <w:b w:val="0"/>
          <w:color w:val="auto"/>
          <w:sz w:val="28"/>
          <w:szCs w:val="28"/>
        </w:rPr>
        <w:t xml:space="preserve"> начальника отдела</w:t>
      </w:r>
      <w:r w:rsidRPr="00EE57D8">
        <w:rPr>
          <w:rFonts w:ascii="Times New Roman" w:hAnsi="Times New Roman"/>
          <w:b w:val="0"/>
          <w:color w:val="auto"/>
          <w:sz w:val="28"/>
          <w:szCs w:val="28"/>
        </w:rPr>
        <w:t>:</w:t>
      </w:r>
      <w:r w:rsidR="00735B7B" w:rsidRPr="00EE57D8">
        <w:rPr>
          <w:rFonts w:ascii="Times New Roman" w:hAnsi="Times New Roman"/>
          <w:color w:val="auto"/>
          <w:sz w:val="28"/>
          <w:szCs w:val="28"/>
        </w:rPr>
        <w:t xml:space="preserve"> </w:t>
      </w:r>
      <w:bookmarkStart w:id="1" w:name="_Toc476580741"/>
      <w:bookmarkStart w:id="2" w:name="_Toc476615817"/>
      <w:bookmarkStart w:id="3" w:name="_Toc476838005"/>
      <w:bookmarkStart w:id="4" w:name="_Toc477191903"/>
      <w:bookmarkStart w:id="5" w:name="_Toc477194371"/>
      <w:bookmarkStart w:id="6" w:name="_Toc477362074"/>
      <w:bookmarkStart w:id="7" w:name="_Toc477362577"/>
      <w:bookmarkStart w:id="8" w:name="_Toc477431925"/>
      <w:bookmarkStart w:id="9" w:name="_Toc477434935"/>
      <w:bookmarkStart w:id="10" w:name="_Toc477447823"/>
      <w:bookmarkStart w:id="11" w:name="_Toc477819789"/>
      <w:bookmarkStart w:id="12" w:name="_Toc477865870"/>
      <w:bookmarkStart w:id="13" w:name="_Toc477886411"/>
      <w:bookmarkStart w:id="14" w:name="_Toc477953445"/>
      <w:bookmarkStart w:id="15" w:name="_Toc478032992"/>
      <w:bookmarkStart w:id="16" w:name="_Toc478038864"/>
      <w:bookmarkStart w:id="17" w:name="_Toc478047353"/>
      <w:bookmarkStart w:id="18" w:name="_Toc478120221"/>
      <w:bookmarkStart w:id="19" w:name="_Toc478120815"/>
      <w:bookmarkStart w:id="20" w:name="_Toc478124891"/>
      <w:bookmarkStart w:id="21" w:name="_Toc478125833"/>
      <w:bookmarkStart w:id="22" w:name="_Toc478417336"/>
      <w:bookmarkStart w:id="23" w:name="_Toc478907068"/>
      <w:bookmarkStart w:id="24" w:name="_Toc478998326"/>
      <w:r w:rsidR="00735B7B" w:rsidRPr="00EE57D8">
        <w:rPr>
          <w:rFonts w:ascii="Times New Roman" w:eastAsia="Times New Roman" w:hAnsi="Times New Roman" w:cs="Times New Roman"/>
          <w:b w:val="0"/>
          <w:color w:val="auto"/>
          <w:sz w:val="28"/>
          <w:szCs w:val="28"/>
          <w:u w:val="single"/>
          <w:lang w:eastAsia="x-none"/>
        </w:rPr>
        <w:t>Осуществление учета налогоплательщиков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652A05" w:rsidRPr="00EE57D8" w:rsidRDefault="00652A05" w:rsidP="00652A05">
      <w:pPr>
        <w:pStyle w:val="ConsPlusNormal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E57D8">
        <w:rPr>
          <w:rFonts w:ascii="Times New Roman" w:hAnsi="Times New Roman" w:cs="Times New Roman"/>
          <w:sz w:val="28"/>
          <w:szCs w:val="28"/>
          <w:u w:val="single"/>
        </w:rPr>
        <w:t>Организация работы с налогоплательщиками</w:t>
      </w:r>
    </w:p>
    <w:p w:rsidR="003B7A81" w:rsidRPr="00EE57D8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4</w:t>
      </w:r>
      <w:r w:rsidR="003B7A81" w:rsidRPr="00EE57D8">
        <w:rPr>
          <w:rFonts w:ascii="Times New Roman" w:hAnsi="Times New Roman" w:cs="Times New Roman"/>
          <w:sz w:val="28"/>
          <w:szCs w:val="28"/>
        </w:rPr>
        <w:t>.</w:t>
      </w:r>
      <w:r w:rsidRPr="00EE57D8">
        <w:rPr>
          <w:rFonts w:ascii="Times New Roman" w:hAnsi="Times New Roman" w:cs="Times New Roman"/>
          <w:sz w:val="28"/>
          <w:szCs w:val="28"/>
        </w:rPr>
        <w:t> </w:t>
      </w:r>
      <w:r w:rsidR="003B7A81" w:rsidRPr="00EE57D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200E06" w:rsidRPr="00EE57D8">
        <w:rPr>
          <w:rFonts w:ascii="Times New Roman" w:hAnsi="Times New Roman" w:cs="Times New Roman"/>
          <w:sz w:val="28"/>
          <w:szCs w:val="28"/>
        </w:rPr>
        <w:t xml:space="preserve">начальника отдела </w:t>
      </w:r>
      <w:r w:rsidR="003B7A81" w:rsidRPr="00EE57D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EE57D8">
        <w:rPr>
          <w:rFonts w:ascii="Times New Roman" w:hAnsi="Times New Roman" w:cs="Times New Roman"/>
          <w:sz w:val="28"/>
          <w:szCs w:val="28"/>
        </w:rPr>
        <w:t>е</w:t>
      </w:r>
      <w:r w:rsidR="003B7A81" w:rsidRPr="00EE57D8">
        <w:rPr>
          <w:rFonts w:ascii="Times New Roman" w:hAnsi="Times New Roman" w:cs="Times New Roman"/>
          <w:sz w:val="28"/>
          <w:szCs w:val="28"/>
        </w:rPr>
        <w:t xml:space="preserve">тся </w:t>
      </w:r>
      <w:r w:rsidR="00200E06" w:rsidRPr="00EE57D8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FE7DBF" w:rsidRPr="00EE57D8">
        <w:rPr>
          <w:rFonts w:ascii="Times New Roman" w:hAnsi="Times New Roman" w:cs="Times New Roman"/>
          <w:sz w:val="28"/>
          <w:szCs w:val="28"/>
        </w:rPr>
        <w:t>Инспекции</w:t>
      </w:r>
      <w:r w:rsidR="003B7A81" w:rsidRPr="00EE57D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EE57D8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5. </w:t>
      </w:r>
      <w:r w:rsidR="00200E06" w:rsidRPr="00EE57D8">
        <w:rPr>
          <w:rFonts w:ascii="Times New Roman" w:hAnsi="Times New Roman" w:cs="Times New Roman"/>
          <w:sz w:val="28"/>
          <w:szCs w:val="28"/>
        </w:rPr>
        <w:t>Начальник отдела</w:t>
      </w:r>
      <w:r w:rsidR="003B7A81" w:rsidRPr="00EE57D8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31125" w:rsidRPr="00EE57D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200E06" w:rsidRPr="00EE57D8">
        <w:rPr>
          <w:rFonts w:ascii="Times New Roman" w:hAnsi="Times New Roman" w:cs="Times New Roman"/>
          <w:sz w:val="28"/>
          <w:szCs w:val="28"/>
        </w:rPr>
        <w:lastRenderedPageBreak/>
        <w:t>Межрайонной Инспекции Федеральной налоговой службы №7 по Республике Мордовия</w:t>
      </w:r>
      <w:r w:rsidR="003B7A81" w:rsidRPr="00EE57D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EE57D8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E57D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7D8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EE57D8">
        <w:rPr>
          <w:rFonts w:ascii="Times New Roman" w:hAnsi="Times New Roman" w:cs="Times New Roman"/>
          <w:b/>
          <w:sz w:val="28"/>
          <w:szCs w:val="28"/>
        </w:rPr>
        <w:t> </w:t>
      </w:r>
      <w:r w:rsidRPr="00EE57D8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EE57D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EE57D8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</w:p>
    <w:p w:rsidR="003B7A81" w:rsidRPr="00EE57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E57D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6</w:t>
      </w:r>
      <w:r w:rsidR="003B7A81" w:rsidRPr="00EE57D8">
        <w:rPr>
          <w:rFonts w:ascii="Times New Roman" w:hAnsi="Times New Roman" w:cs="Times New Roman"/>
          <w:sz w:val="28"/>
          <w:szCs w:val="28"/>
        </w:rPr>
        <w:t>.</w:t>
      </w:r>
      <w:r w:rsidR="0049073B" w:rsidRPr="00EE57D8">
        <w:rPr>
          <w:rFonts w:ascii="Times New Roman" w:hAnsi="Times New Roman" w:cs="Times New Roman"/>
          <w:sz w:val="28"/>
          <w:szCs w:val="28"/>
        </w:rPr>
        <w:t> </w:t>
      </w:r>
      <w:r w:rsidR="003B7A81" w:rsidRPr="00EE57D8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200E06" w:rsidRPr="00EE57D8">
        <w:rPr>
          <w:rFonts w:ascii="Times New Roman" w:hAnsi="Times New Roman" w:cs="Times New Roman"/>
          <w:sz w:val="28"/>
          <w:szCs w:val="28"/>
        </w:rPr>
        <w:t>начальника отдела</w:t>
      </w:r>
      <w:r w:rsidR="003B7A81" w:rsidRPr="00EE57D8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EE57D8">
        <w:rPr>
          <w:rFonts w:ascii="Times New Roman" w:hAnsi="Times New Roman" w:cs="Times New Roman"/>
          <w:sz w:val="28"/>
          <w:szCs w:val="28"/>
        </w:rPr>
        <w:t>.</w:t>
      </w:r>
    </w:p>
    <w:p w:rsidR="00120CF5" w:rsidRPr="00EE57D8" w:rsidRDefault="00120CF5" w:rsidP="00120C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57D8">
        <w:rPr>
          <w:rFonts w:ascii="Times New Roman" w:eastAsia="Calibri" w:hAnsi="Times New Roman" w:cs="Times New Roman"/>
          <w:sz w:val="28"/>
          <w:szCs w:val="28"/>
        </w:rPr>
        <w:t>6.1. Наличие высшего образования.</w:t>
      </w:r>
    </w:p>
    <w:p w:rsidR="003B7A81" w:rsidRPr="00EE57D8" w:rsidRDefault="0049073B" w:rsidP="00120C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E57D8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CA5C31" w:rsidRPr="00EE57D8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EE57D8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Pr="00EE57D8">
        <w:rPr>
          <w:rFonts w:ascii="Times New Roman" w:hAnsi="Times New Roman" w:cs="Times New Roman"/>
          <w:sz w:val="28"/>
          <w:szCs w:val="28"/>
        </w:rPr>
        <w:t>.</w:t>
      </w:r>
    </w:p>
    <w:p w:rsidR="00835DA1" w:rsidRPr="00EE57D8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E57D8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EE57D8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EE57D8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EE57D8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EE57D8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200E06" w:rsidRPr="00EE57D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EE57D8">
        <w:rPr>
          <w:rFonts w:ascii="Times New Roman" w:hAnsi="Times New Roman" w:cs="Times New Roman"/>
          <w:spacing w:val="-2"/>
          <w:sz w:val="28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EE57D8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 </w:t>
      </w:r>
      <w:r w:rsidR="00C9061B" w:rsidRPr="00EE57D8">
        <w:rPr>
          <w:rFonts w:ascii="Times New Roman" w:hAnsi="Times New Roman" w:cs="Times New Roman"/>
          <w:spacing w:val="-2"/>
          <w:sz w:val="28"/>
          <w:szCs w:val="28"/>
        </w:rPr>
        <w:t>Инспекции</w:t>
      </w:r>
      <w:r w:rsidR="00835DA1" w:rsidRPr="00EE57D8">
        <w:rPr>
          <w:rFonts w:ascii="Times New Roman" w:hAnsi="Times New Roman" w:cs="Times New Roman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835DA1" w:rsidRPr="00EE57D8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="00835DA1" w:rsidRPr="00EE57D8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EE57D8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EE57D8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EE57D8">
        <w:rPr>
          <w:rFonts w:ascii="Times New Roman" w:hAnsi="Times New Roman" w:cs="Times New Roman"/>
          <w:sz w:val="28"/>
          <w:szCs w:val="28"/>
        </w:rPr>
        <w:t>:</w:t>
      </w:r>
    </w:p>
    <w:p w:rsidR="0035515F" w:rsidRPr="00EE57D8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6.4.1.</w:t>
      </w:r>
      <w:r w:rsidR="0071560A" w:rsidRPr="00EE57D8">
        <w:rPr>
          <w:rFonts w:ascii="Times New Roman" w:hAnsi="Times New Roman" w:cs="Times New Roman"/>
          <w:sz w:val="28"/>
          <w:szCs w:val="28"/>
        </w:rPr>
        <w:t> </w:t>
      </w:r>
      <w:r w:rsidRPr="00EE57D8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F17CB0" w:rsidRPr="00EE57D8" w:rsidRDefault="00F17CB0" w:rsidP="00F17C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-</w:t>
      </w:r>
      <w:hyperlink r:id="rId9" w:history="1">
        <w:r w:rsidRPr="00EE57D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E57D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F17CB0" w:rsidRPr="00EE57D8" w:rsidRDefault="00F17CB0" w:rsidP="00F17C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 xml:space="preserve">- </w:t>
      </w:r>
      <w:hyperlink r:id="rId10" w:history="1">
        <w:r w:rsidRPr="00EE57D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E57D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2012 г. N 1376 "Об утверждении </w:t>
      </w:r>
      <w:proofErr w:type="gramStart"/>
      <w:r w:rsidRPr="00EE57D8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EE57D8">
        <w:rPr>
          <w:rFonts w:ascii="Times New Roman" w:hAnsi="Times New Roman" w:cs="Times New Roman"/>
          <w:sz w:val="28"/>
          <w:szCs w:val="28"/>
        </w:rPr>
        <w:t xml:space="preserve"> и муниципальных услуг";</w:t>
      </w:r>
    </w:p>
    <w:p w:rsidR="00F17CB0" w:rsidRPr="00EE57D8" w:rsidRDefault="00F17CB0" w:rsidP="00F17C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57D8">
        <w:rPr>
          <w:rFonts w:ascii="Times New Roman" w:hAnsi="Times New Roman" w:cs="Times New Roman"/>
          <w:sz w:val="28"/>
          <w:szCs w:val="28"/>
        </w:rPr>
        <w:t xml:space="preserve">-  </w:t>
      </w:r>
      <w:hyperlink r:id="rId11" w:history="1">
        <w:r w:rsidRPr="00EE57D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E57D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</w:t>
      </w:r>
      <w:r w:rsidRPr="00EE57D8">
        <w:rPr>
          <w:rFonts w:ascii="Times New Roman" w:hAnsi="Times New Roman" w:cs="Times New Roman"/>
          <w:sz w:val="28"/>
          <w:szCs w:val="28"/>
        </w:rPr>
        <w:lastRenderedPageBreak/>
        <w:t>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</w:p>
    <w:p w:rsidR="00F17CB0" w:rsidRPr="00EE57D8" w:rsidRDefault="00F17CB0" w:rsidP="00F17C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Pr="00EE57D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E57D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апреля 2014 г. N 570-р "Об утверждении </w:t>
      </w:r>
      <w:proofErr w:type="gramStart"/>
      <w:r w:rsidRPr="00EE57D8">
        <w:rPr>
          <w:rFonts w:ascii="Times New Roman" w:hAnsi="Times New Roman" w:cs="Times New Roman"/>
          <w:sz w:val="28"/>
          <w:szCs w:val="28"/>
        </w:rPr>
        <w:t>перечней показателей оценки эффективности деятельности</w:t>
      </w:r>
      <w:proofErr w:type="gramEnd"/>
      <w:r w:rsidRPr="00EE57D8">
        <w:rPr>
          <w:rFonts w:ascii="Times New Roman" w:hAnsi="Times New Roman" w:cs="Times New Roman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F17CB0" w:rsidRPr="00EE57D8" w:rsidRDefault="00F17CB0" w:rsidP="00F17C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57D8">
        <w:rPr>
          <w:rFonts w:ascii="Times New Roman" w:hAnsi="Times New Roman" w:cs="Times New Roman"/>
          <w:sz w:val="28"/>
          <w:szCs w:val="28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EE57D8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F17CB0" w:rsidRPr="00EE57D8" w:rsidRDefault="00F17CB0" w:rsidP="00F17C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F17CB0" w:rsidRPr="00EE57D8" w:rsidRDefault="00F17CB0" w:rsidP="00F17C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- порядок приема налоговых деклараций (расчетов);</w:t>
      </w:r>
    </w:p>
    <w:p w:rsidR="00F17CB0" w:rsidRPr="00EE57D8" w:rsidRDefault="00F17CB0" w:rsidP="00F17CB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- порядок организации взаимодействия с МФЦ.</w:t>
      </w:r>
    </w:p>
    <w:tbl>
      <w:tblPr>
        <w:tblW w:w="189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98"/>
        <w:gridCol w:w="9498"/>
      </w:tblGrid>
      <w:tr w:rsidR="00EE57D8" w:rsidRPr="00EE57D8" w:rsidTr="00F51AE7">
        <w:trPr>
          <w:trHeight w:val="4220"/>
        </w:trPr>
        <w:tc>
          <w:tcPr>
            <w:tcW w:w="9498" w:type="dxa"/>
          </w:tcPr>
          <w:p w:rsidR="00F17CB0" w:rsidRPr="00EE57D8" w:rsidRDefault="00FB0558" w:rsidP="00FB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Налоговый кодекс Российской Федерации (</w:t>
            </w:r>
            <w:hyperlink r:id="rId13" w:history="1">
              <w:r w:rsidR="00F17CB0" w:rsidRPr="00EE57D8">
                <w:rPr>
                  <w:rFonts w:ascii="Times New Roman" w:eastAsia="Times New Roman" w:hAnsi="Times New Roman" w:cs="Times New Roman"/>
                  <w:sz w:val="28"/>
                  <w:szCs w:val="28"/>
                  <w:lang w:bidi="en-US"/>
                </w:rPr>
                <w:t>часть перв</w:t>
              </w:r>
            </w:hyperlink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ая – статьи 11, 23, 83-86 – в части учета налогоплательщиков и банковских счетов, часть втора</w:t>
            </w:r>
            <w:proofErr w:type="gramStart"/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я-</w:t>
            </w:r>
            <w:proofErr w:type="gramEnd"/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 </w:t>
            </w:r>
            <w:hyperlink r:id="rId14" w:history="1">
              <w:r w:rsidR="00F17CB0" w:rsidRPr="00EE57D8">
                <w:rPr>
                  <w:rFonts w:ascii="Times New Roman" w:eastAsia="Times New Roman" w:hAnsi="Times New Roman" w:cs="Times New Roman"/>
                  <w:sz w:val="28"/>
                  <w:szCs w:val="28"/>
                  <w:lang w:bidi="en-US"/>
                </w:rPr>
                <w:t>глава 25.3</w:t>
              </w:r>
            </w:hyperlink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.);</w:t>
            </w:r>
          </w:p>
          <w:p w:rsidR="00F17CB0" w:rsidRPr="00EE57D8" w:rsidRDefault="00FB0558" w:rsidP="00FB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Кодекс Российской Федерации об административных правонарушениях от 30 декабря 2001 г. № 195-ФЗ (с изменениями и дополнениями);</w:t>
            </w:r>
          </w:p>
          <w:p w:rsidR="00F17CB0" w:rsidRPr="00EE57D8" w:rsidRDefault="00FB0558" w:rsidP="00FB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Федеральный закон от 08 августа 2001 г. № 129-ФЗ «О государственной регистрации юридических лиц и индивидуальных предпринимателей»;</w:t>
            </w:r>
          </w:p>
          <w:p w:rsidR="00F17CB0" w:rsidRPr="00EE57D8" w:rsidRDefault="00FB0558" w:rsidP="00FB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Федеральный закон от 08 февраля 1998 г. № 14-ФЗ «Об обществах с ограниченной ответственностью»;</w:t>
            </w:r>
          </w:p>
          <w:p w:rsidR="00F17CB0" w:rsidRPr="00EE57D8" w:rsidRDefault="00FB0558" w:rsidP="00FB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Федеральный закон от 26 декабря 1995 г. № 208-ФЗ «Об акционерных обществах»;</w:t>
            </w:r>
          </w:p>
          <w:p w:rsidR="00F17CB0" w:rsidRPr="00EE57D8" w:rsidRDefault="00FB0558" w:rsidP="00FB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Федеральный закон от 11 июня 2003 г. № 74-ФЗ «О крестьянском (фермерском) хозяйстве»;</w:t>
            </w:r>
          </w:p>
          <w:p w:rsidR="00F17CB0" w:rsidRPr="00EE57D8" w:rsidRDefault="00FB0558" w:rsidP="006842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Федерального </w:t>
            </w:r>
            <w:hyperlink r:id="rId15" w:history="1">
              <w:r w:rsidR="00F17CB0" w:rsidRPr="00EE57D8">
                <w:rPr>
                  <w:rFonts w:ascii="Times New Roman" w:eastAsia="Times New Roman" w:hAnsi="Times New Roman" w:cs="Times New Roman"/>
                  <w:sz w:val="28"/>
                  <w:szCs w:val="28"/>
                  <w:lang w:bidi="en-US"/>
                </w:rPr>
                <w:t>закона</w:t>
              </w:r>
            </w:hyperlink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от 27 июля 2010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 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г. № 210-ФЗ «Об организации предоставления государственных и муниципальных услуг»;</w:t>
            </w:r>
          </w:p>
        </w:tc>
        <w:tc>
          <w:tcPr>
            <w:tcW w:w="9498" w:type="dxa"/>
          </w:tcPr>
          <w:p w:rsidR="00F17CB0" w:rsidRPr="00EE57D8" w:rsidRDefault="00F17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7D8" w:rsidRPr="00EE57D8" w:rsidTr="00F51AE7">
        <w:tc>
          <w:tcPr>
            <w:tcW w:w="9498" w:type="dxa"/>
          </w:tcPr>
          <w:p w:rsidR="00F17CB0" w:rsidRPr="00EE57D8" w:rsidRDefault="00FB0558" w:rsidP="00FB0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Федеральный закон от 09 июля 1999 г. № 160-ФЗ «Об иностранных инвестициях в Российской Федерации»;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Федеральный закон от 10 декабря 2003 г. № 173-ФЗ «О валютном регулировании и валютном контроле»;</w:t>
            </w:r>
          </w:p>
          <w:p w:rsidR="00F17CB0" w:rsidRPr="00EE57D8" w:rsidRDefault="00F17CB0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Российской </w:t>
            </w: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Федерации об административных правонарушениях и признании утратившими силу отдельных положений законодательных актов Российской Федерации»;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Федеральный закон от 24 июля 2007 г. № 209-ФЗ «О развитии малого и среднего предпринимательства в Российской Федерации»;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постановление Правительства Российской Федерации                 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постановление Правительства Российской Федерации                 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gramStart"/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постановление Правительства Российской Федерации                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      </w:r>
            <w:proofErr w:type="spellStart"/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Росатом</w:t>
            </w:r>
            <w:proofErr w:type="spellEnd"/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» и ее должностных лиц»;</w:t>
            </w:r>
            <w:proofErr w:type="gramEnd"/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gramStart"/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постановление Правительства Российской Федерации                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      </w:r>
            <w:proofErr w:type="gramEnd"/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приказ Минфина России от 08 апреля 2005 г. № 55н «О порядке постановки на учет налогоплательщиков налога на игорный бизнес» приказ Минфина России от 11 июля 2005 г. № 85н «Об утверждении особенностей постановки на учет крупнейших налогоплательщиков» 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gramStart"/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приказ Минфина России от 05 ноября 2009 г. № 114н «Об утверждении Порядка постановки на учет, снятия с учета в налоговых органах российских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      </w:r>
            <w:proofErr w:type="gramEnd"/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 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приказ Минфина России от 22 июня 2012 г.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 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 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gramStart"/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      </w:r>
            <w:proofErr w:type="gramEnd"/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 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Особенностей постановки на учет в налоговом органе организации или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индивидуального предпринимателя в качестве налогоплательщика налога на добычу полезных ископаемых» 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приказ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 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 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приказ ФНС России от 13 ноября 2012 г. № 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 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gramStart"/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      </w:r>
            <w:proofErr w:type="gramEnd"/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средств, а также об изменении реквизитов корпоративного электронного средства платежа» 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 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приказ ФНС России от 09 ноября 2015 г. № ММВ-7-14/501@ «Об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 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gramStart"/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приказ ФНС России от 12 августа 2011 г.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 </w:t>
            </w:r>
            <w:proofErr w:type="gramEnd"/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приказ ФНС России от 09 июня 2014 г.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 </w:t>
            </w:r>
          </w:p>
          <w:p w:rsidR="00F17CB0" w:rsidRPr="00EE57D8" w:rsidRDefault="00F17CB0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порядок постановки на учет, внесения изменений в учетные данные и снятия с учета физических лиц и организаций;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порядок формирования и ведения Единого государственного реестра налогоплательщиков (ЕГРН);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порядок формирования и ведения Единого государственного реестра юридических лиц (ЕГРЮЛ);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порядок формирования и ведения Единого государственного реестра индивидуальных предпринимателей (ЕГРИП);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порядок предоставления сведений, содержащихся в ЕГРЮЛ, ЕГРИП, ЕГРН, РАФП, реестре дисквалифицированных лиц;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      </w:r>
          </w:p>
          <w:p w:rsidR="00F17CB0" w:rsidRPr="00EE57D8" w:rsidRDefault="006842AF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- </w:t>
            </w:r>
            <w:r w:rsidR="00F17CB0" w:rsidRPr="00EE57D8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основные направления организации работы с налогоплательщиками.</w:t>
            </w:r>
          </w:p>
          <w:p w:rsidR="00F17CB0" w:rsidRPr="00EE57D8" w:rsidRDefault="00F17CB0" w:rsidP="006842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9498" w:type="dxa"/>
          </w:tcPr>
          <w:p w:rsidR="00F17CB0" w:rsidRPr="00EE57D8" w:rsidRDefault="00F17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560A" w:rsidRPr="00EE57D8" w:rsidRDefault="00F17CB0" w:rsidP="006842A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200E06" w:rsidRPr="00EE57D8">
        <w:rPr>
          <w:rFonts w:ascii="Times New Roman" w:hAnsi="Times New Roman" w:cs="Times New Roman"/>
          <w:sz w:val="28"/>
          <w:szCs w:val="28"/>
        </w:rPr>
        <w:t>Начальник отдела</w:t>
      </w:r>
      <w:r w:rsidR="0081666B" w:rsidRPr="00EE57D8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EE57D8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B7B66" w:rsidRPr="00EE57D8" w:rsidRDefault="003B7B66" w:rsidP="003B7B6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57D8">
        <w:rPr>
          <w:rFonts w:ascii="Times New Roman" w:eastAsia="Calibri" w:hAnsi="Times New Roman" w:cs="Times New Roman"/>
          <w:sz w:val="28"/>
          <w:szCs w:val="28"/>
        </w:rPr>
        <w:t>6.4.2. Иные профессиональные знания:</w:t>
      </w:r>
    </w:p>
    <w:p w:rsidR="003B7B66" w:rsidRPr="00EE57D8" w:rsidRDefault="003B7B66" w:rsidP="003B7B66">
      <w:pPr>
        <w:tabs>
          <w:tab w:val="left" w:pos="581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57D8">
        <w:rPr>
          <w:rFonts w:ascii="Times New Roman" w:eastAsia="Calibri" w:hAnsi="Times New Roman" w:cs="Times New Roman"/>
          <w:sz w:val="28"/>
          <w:szCs w:val="28"/>
        </w:rPr>
        <w:t>- основные направления организации работы с налогоплательщиками;</w:t>
      </w:r>
    </w:p>
    <w:p w:rsidR="003B7B66" w:rsidRPr="00EE57D8" w:rsidRDefault="003B7B66" w:rsidP="003B7B66">
      <w:pPr>
        <w:tabs>
          <w:tab w:val="left" w:pos="581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57D8">
        <w:rPr>
          <w:rFonts w:ascii="Times New Roman" w:eastAsia="Calibri" w:hAnsi="Times New Roman" w:cs="Times New Roman"/>
          <w:sz w:val="28"/>
          <w:szCs w:val="28"/>
        </w:rPr>
        <w:lastRenderedPageBreak/>
        <w:t>- 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3B7B66" w:rsidRPr="00EE57D8" w:rsidRDefault="003B7B66" w:rsidP="003B7B66">
      <w:pPr>
        <w:tabs>
          <w:tab w:val="left" w:pos="581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57D8">
        <w:rPr>
          <w:rFonts w:ascii="Times New Roman" w:eastAsia="Calibri" w:hAnsi="Times New Roman" w:cs="Times New Roman"/>
          <w:sz w:val="28"/>
          <w:szCs w:val="28"/>
        </w:rPr>
        <w:t>- порядок постановки на учет, внесения изменений в учетные данные и снятия с учета физических лиц и организаций;</w:t>
      </w:r>
    </w:p>
    <w:p w:rsidR="003B7B66" w:rsidRPr="00EE57D8" w:rsidRDefault="003B7B66" w:rsidP="003B7B66">
      <w:pPr>
        <w:tabs>
          <w:tab w:val="left" w:pos="581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57D8">
        <w:rPr>
          <w:rFonts w:ascii="Times New Roman" w:eastAsia="Calibri" w:hAnsi="Times New Roman" w:cs="Times New Roman"/>
          <w:sz w:val="28"/>
          <w:szCs w:val="28"/>
        </w:rPr>
        <w:t>- порядок формирования и ведения Единого государственного реестра налогоплательщиков (ЕГРН);</w:t>
      </w:r>
    </w:p>
    <w:p w:rsidR="003B7B66" w:rsidRPr="00EE57D8" w:rsidRDefault="003B7B66" w:rsidP="003B7B66">
      <w:pPr>
        <w:tabs>
          <w:tab w:val="left" w:pos="581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57D8">
        <w:rPr>
          <w:rFonts w:ascii="Times New Roman" w:eastAsia="Calibri" w:hAnsi="Times New Roman" w:cs="Times New Roman"/>
          <w:sz w:val="28"/>
          <w:szCs w:val="28"/>
        </w:rPr>
        <w:t>- порядок формирования и ведения Единого государственного реестра юридических лиц (ЕГРЮЛ);</w:t>
      </w:r>
    </w:p>
    <w:p w:rsidR="003B7B66" w:rsidRPr="00EE57D8" w:rsidRDefault="003B7B66" w:rsidP="003B7B66">
      <w:pPr>
        <w:tabs>
          <w:tab w:val="left" w:pos="581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57D8">
        <w:rPr>
          <w:rFonts w:ascii="Times New Roman" w:eastAsia="Calibri" w:hAnsi="Times New Roman" w:cs="Times New Roman"/>
          <w:sz w:val="28"/>
          <w:szCs w:val="28"/>
        </w:rPr>
        <w:t>- порядок формирования и ведения Единого государственного реестра индивидуальных предпринимателей (ЕГРИП);</w:t>
      </w:r>
    </w:p>
    <w:p w:rsidR="003B7B66" w:rsidRPr="00EE57D8" w:rsidRDefault="003B7B66" w:rsidP="003B7B66">
      <w:pPr>
        <w:tabs>
          <w:tab w:val="left" w:pos="581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57D8">
        <w:rPr>
          <w:rFonts w:ascii="Times New Roman" w:eastAsia="Calibri" w:hAnsi="Times New Roman" w:cs="Times New Roman"/>
          <w:sz w:val="28"/>
          <w:szCs w:val="28"/>
        </w:rPr>
        <w:t>- порядок формирования и ведения Единого реестра субъектов малого и среднего предпринимательства (ЕРМСП);</w:t>
      </w:r>
    </w:p>
    <w:p w:rsidR="003B7B66" w:rsidRPr="00EE57D8" w:rsidRDefault="003B7B66" w:rsidP="003B7B66">
      <w:pPr>
        <w:tabs>
          <w:tab w:val="left" w:pos="581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57D8">
        <w:rPr>
          <w:rFonts w:ascii="Times New Roman" w:eastAsia="Calibri" w:hAnsi="Times New Roman" w:cs="Times New Roman"/>
          <w:sz w:val="28"/>
          <w:szCs w:val="28"/>
        </w:rPr>
        <w:t>- порядок предоставления сведений, содержащихся в ЕГРЮЛ, ЕГРИП, ЕГРН, ЕРМСП, РАФП, реестре дисквалифицированных лиц;</w:t>
      </w:r>
    </w:p>
    <w:p w:rsidR="003B7B66" w:rsidRPr="00EE57D8" w:rsidRDefault="003B7B66" w:rsidP="003B7B66">
      <w:pPr>
        <w:tabs>
          <w:tab w:val="left" w:pos="581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57D8">
        <w:rPr>
          <w:rFonts w:ascii="Times New Roman" w:eastAsia="Calibri" w:hAnsi="Times New Roman" w:cs="Times New Roman"/>
          <w:sz w:val="28"/>
          <w:szCs w:val="28"/>
        </w:rPr>
        <w:t xml:space="preserve">- 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лиц. </w:t>
      </w:r>
    </w:p>
    <w:p w:rsidR="005C1BF8" w:rsidRPr="00EE57D8" w:rsidRDefault="005C1BF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3E2C1C" w:rsidRPr="00EE57D8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E57D8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EE57D8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9E38AA" w:rsidRPr="00EE57D8" w:rsidRDefault="009E38AA" w:rsidP="009E38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bidi="en-US"/>
        </w:rPr>
        <w:t>-</w:t>
      </w:r>
      <w:r w:rsidRPr="00EE57D8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Pr="00EE57D8">
        <w:rPr>
          <w:rFonts w:ascii="Times New Roman" w:eastAsia="Times New Roman" w:hAnsi="Times New Roman" w:cs="Times New Roman"/>
          <w:sz w:val="28"/>
          <w:szCs w:val="28"/>
          <w:lang w:bidi="en-US"/>
        </w:rPr>
        <w:t>принципы предоставления государственных услуг;</w:t>
      </w:r>
    </w:p>
    <w:p w:rsidR="009E38AA" w:rsidRPr="00EE57D8" w:rsidRDefault="009E38AA" w:rsidP="009E38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bidi="en-US"/>
        </w:rPr>
        <w:t>-</w:t>
      </w:r>
      <w:r w:rsidRPr="00EE57D8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Pr="00EE57D8">
        <w:rPr>
          <w:rFonts w:ascii="Times New Roman" w:eastAsia="Times New Roman" w:hAnsi="Times New Roman" w:cs="Times New Roman"/>
          <w:sz w:val="28"/>
          <w:szCs w:val="28"/>
          <w:lang w:bidi="en-US"/>
        </w:rPr>
        <w:t>требования к предоставлению государственных услуг;</w:t>
      </w:r>
    </w:p>
    <w:p w:rsidR="009E38AA" w:rsidRPr="00EE57D8" w:rsidRDefault="009E38AA" w:rsidP="009E38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bidi="en-US"/>
        </w:rPr>
        <w:t>-</w:t>
      </w:r>
      <w:r w:rsidRPr="00EE57D8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Pr="00EE57D8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9E38AA" w:rsidRPr="00EE57D8" w:rsidRDefault="009E38AA" w:rsidP="009E38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bidi="en-US"/>
        </w:rPr>
        <w:t>-</w:t>
      </w:r>
      <w:r w:rsidRPr="00EE57D8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Pr="00EE57D8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порядок предоставления  государственных услуг в электронной форме;</w:t>
      </w:r>
    </w:p>
    <w:p w:rsidR="009E38AA" w:rsidRPr="00EE57D8" w:rsidRDefault="009E38AA" w:rsidP="009E38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bidi="en-US"/>
        </w:rPr>
        <w:t>-</w:t>
      </w:r>
      <w:r w:rsidRPr="00EE57D8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Pr="00EE57D8">
        <w:rPr>
          <w:rFonts w:ascii="Times New Roman" w:eastAsia="Times New Roman" w:hAnsi="Times New Roman" w:cs="Times New Roman"/>
          <w:sz w:val="28"/>
          <w:szCs w:val="28"/>
          <w:lang w:bidi="en-US"/>
        </w:rPr>
        <w:t>понятие и принципы функционирования, назначение портала государственных услуг;</w:t>
      </w:r>
    </w:p>
    <w:p w:rsidR="009E38AA" w:rsidRPr="00EE57D8" w:rsidRDefault="009E38AA" w:rsidP="009E38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bidi="en-US"/>
        </w:rPr>
        <w:t>-</w:t>
      </w:r>
      <w:r w:rsidRPr="00EE57D8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Pr="00EE57D8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 заявителей при получении  государственных услуг;</w:t>
      </w:r>
    </w:p>
    <w:p w:rsidR="009E38AA" w:rsidRPr="00EE57D8" w:rsidRDefault="009E38AA" w:rsidP="009E38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bidi="en-US"/>
        </w:rPr>
        <w:t>-</w:t>
      </w:r>
      <w:r w:rsidRPr="00EE57D8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Pr="00EE57D8">
        <w:rPr>
          <w:rFonts w:ascii="Times New Roman" w:eastAsia="Times New Roman" w:hAnsi="Times New Roman" w:cs="Times New Roman"/>
          <w:sz w:val="28"/>
          <w:szCs w:val="28"/>
          <w:lang w:bidi="en-US"/>
        </w:rPr>
        <w:t>обязанности государственных органов, предоставляющих  государственные услуги;</w:t>
      </w:r>
    </w:p>
    <w:p w:rsidR="009E38AA" w:rsidRPr="00EE57D8" w:rsidRDefault="009E38AA" w:rsidP="009E38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bidi="en-US"/>
        </w:rPr>
        <w:t>-</w:t>
      </w:r>
      <w:r w:rsidRPr="00EE57D8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Pr="00EE57D8">
        <w:rPr>
          <w:rFonts w:ascii="Times New Roman" w:eastAsia="Times New Roman" w:hAnsi="Times New Roman" w:cs="Times New Roman"/>
          <w:sz w:val="28"/>
          <w:szCs w:val="28"/>
          <w:lang w:bidi="en-US"/>
        </w:rPr>
        <w:t>стандарт предоставления  государственной услуги: требования и порядок разработки.</w:t>
      </w:r>
    </w:p>
    <w:p w:rsidR="003E2C1C" w:rsidRPr="00EE57D8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6.6.</w:t>
      </w:r>
      <w:r w:rsidR="009A732F" w:rsidRPr="00EE57D8">
        <w:rPr>
          <w:rFonts w:ascii="Times New Roman" w:hAnsi="Times New Roman" w:cs="Times New Roman"/>
          <w:sz w:val="28"/>
          <w:szCs w:val="28"/>
        </w:rPr>
        <w:t> </w:t>
      </w:r>
      <w:r w:rsidRPr="00EE57D8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EE57D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EE57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3E2C1C" w:rsidRPr="00EE57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EE57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3E2C1C" w:rsidRPr="00EE57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2C7742" w:rsidRPr="00EE57D8" w:rsidRDefault="002C7742" w:rsidP="002C77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2C7742" w:rsidRPr="00EE57D8" w:rsidRDefault="002C7742" w:rsidP="002C77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5C1BF8" w:rsidRPr="00EE57D8" w:rsidRDefault="005C1BF8" w:rsidP="005C1BF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57D8">
        <w:rPr>
          <w:rFonts w:ascii="Times New Roman" w:eastAsia="Calibri" w:hAnsi="Times New Roman" w:cs="Times New Roman"/>
          <w:sz w:val="28"/>
          <w:szCs w:val="28"/>
        </w:rPr>
        <w:t xml:space="preserve">6.7. Наличие профессиональных умений: </w:t>
      </w:r>
    </w:p>
    <w:p w:rsidR="005C1BF8" w:rsidRPr="00EE57D8" w:rsidRDefault="005C1BF8" w:rsidP="005C1BF8">
      <w:pPr>
        <w:widowControl w:val="0"/>
        <w:numPr>
          <w:ilvl w:val="0"/>
          <w:numId w:val="3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EE57D8">
        <w:rPr>
          <w:rFonts w:ascii="Times New Roman" w:eastAsia="Calibri" w:hAnsi="Times New Roman" w:cs="Times New Roman"/>
          <w:sz w:val="28"/>
          <w:szCs w:val="28"/>
        </w:rPr>
        <w:t>анализ результатов учета налогоплательщиков.</w:t>
      </w:r>
    </w:p>
    <w:p w:rsidR="005C1BF8" w:rsidRPr="00EE57D8" w:rsidRDefault="005C1BF8" w:rsidP="005C1BF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57D8">
        <w:rPr>
          <w:rFonts w:ascii="Times New Roman" w:eastAsia="Calibri" w:hAnsi="Times New Roman" w:cs="Times New Roman"/>
          <w:sz w:val="28"/>
          <w:szCs w:val="28"/>
        </w:rPr>
        <w:t xml:space="preserve">6.8. Наличие функциональных умений: </w:t>
      </w:r>
    </w:p>
    <w:p w:rsidR="005C1BF8" w:rsidRPr="00EE57D8" w:rsidRDefault="005C1BF8" w:rsidP="005C1BF8">
      <w:pPr>
        <w:widowControl w:val="0"/>
        <w:numPr>
          <w:ilvl w:val="0"/>
          <w:numId w:val="3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57D8">
        <w:rPr>
          <w:rFonts w:ascii="Times New Roman" w:eastAsia="Calibri" w:hAnsi="Times New Roman" w:cs="Times New Roman"/>
          <w:sz w:val="28"/>
          <w:szCs w:val="28"/>
        </w:rPr>
        <w:t>навыки делового письма;</w:t>
      </w:r>
    </w:p>
    <w:p w:rsidR="005C1BF8" w:rsidRPr="00EE57D8" w:rsidRDefault="005C1BF8" w:rsidP="005C1BF8">
      <w:pPr>
        <w:widowControl w:val="0"/>
        <w:numPr>
          <w:ilvl w:val="0"/>
          <w:numId w:val="3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57D8">
        <w:rPr>
          <w:rFonts w:ascii="Times New Roman" w:eastAsia="Calibri" w:hAnsi="Times New Roman" w:cs="Times New Roman"/>
          <w:sz w:val="28"/>
          <w:szCs w:val="28"/>
        </w:rPr>
        <w:lastRenderedPageBreak/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5C1BF8" w:rsidRPr="00EE57D8" w:rsidRDefault="005C1BF8" w:rsidP="005C1BF8">
      <w:pPr>
        <w:widowControl w:val="0"/>
        <w:numPr>
          <w:ilvl w:val="0"/>
          <w:numId w:val="3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57D8">
        <w:rPr>
          <w:rFonts w:ascii="Times New Roman" w:eastAsia="Calibri" w:hAnsi="Times New Roman" w:cs="Times New Roman"/>
          <w:sz w:val="28"/>
          <w:szCs w:val="28"/>
        </w:rPr>
        <w:t>подготовка презентационных материалов.</w:t>
      </w:r>
    </w:p>
    <w:p w:rsidR="009E38AA" w:rsidRPr="00EE57D8" w:rsidRDefault="009E38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8AA" w:rsidRPr="00EE57D8" w:rsidRDefault="009E38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E57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7D8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EE57D8">
        <w:rPr>
          <w:rFonts w:ascii="Times New Roman" w:hAnsi="Times New Roman" w:cs="Times New Roman"/>
          <w:b/>
          <w:sz w:val="28"/>
          <w:szCs w:val="28"/>
        </w:rPr>
        <w:t> </w:t>
      </w:r>
      <w:r w:rsidRPr="00EE57D8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EE57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57D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7</w:t>
      </w:r>
      <w:r w:rsidR="003B7A81" w:rsidRPr="00EE57D8">
        <w:rPr>
          <w:rFonts w:ascii="Times New Roman" w:hAnsi="Times New Roman" w:cs="Times New Roman"/>
          <w:sz w:val="28"/>
          <w:szCs w:val="28"/>
        </w:rPr>
        <w:t>.</w:t>
      </w:r>
      <w:r w:rsidR="007B0EB1" w:rsidRPr="00EE57D8">
        <w:rPr>
          <w:rFonts w:ascii="Times New Roman" w:hAnsi="Times New Roman" w:cs="Times New Roman"/>
          <w:sz w:val="28"/>
          <w:szCs w:val="28"/>
        </w:rPr>
        <w:t> </w:t>
      </w:r>
      <w:r w:rsidR="003B7A81" w:rsidRPr="00EE57D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200E06" w:rsidRPr="00EE57D8">
        <w:rPr>
          <w:rFonts w:ascii="Times New Roman" w:hAnsi="Times New Roman" w:cs="Times New Roman"/>
          <w:sz w:val="28"/>
          <w:szCs w:val="28"/>
        </w:rPr>
        <w:t>начальника отдела</w:t>
      </w:r>
      <w:r w:rsidR="003B7A81" w:rsidRPr="00EE57D8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E57D8">
        <w:rPr>
          <w:rFonts w:ascii="Times New Roman" w:hAnsi="Times New Roman" w:cs="Times New Roman"/>
          <w:sz w:val="28"/>
          <w:szCs w:val="28"/>
        </w:rPr>
        <w:t>.07.</w:t>
      </w:r>
      <w:r w:rsidR="003B7A81" w:rsidRPr="00EE57D8">
        <w:rPr>
          <w:rFonts w:ascii="Times New Roman" w:hAnsi="Times New Roman" w:cs="Times New Roman"/>
          <w:sz w:val="28"/>
          <w:szCs w:val="28"/>
        </w:rPr>
        <w:t>2004 №</w:t>
      </w:r>
      <w:r w:rsidR="003314B0" w:rsidRPr="00EE57D8">
        <w:rPr>
          <w:rFonts w:ascii="Times New Roman" w:hAnsi="Times New Roman" w:cs="Times New Roman"/>
          <w:sz w:val="28"/>
          <w:szCs w:val="28"/>
        </w:rPr>
        <w:t> </w:t>
      </w:r>
      <w:r w:rsidR="003B7A81" w:rsidRPr="00EE57D8">
        <w:rPr>
          <w:rFonts w:ascii="Times New Roman" w:hAnsi="Times New Roman" w:cs="Times New Roman"/>
          <w:sz w:val="28"/>
          <w:szCs w:val="28"/>
        </w:rPr>
        <w:t>79-ФЗ</w:t>
      </w:r>
      <w:r w:rsidR="00BF7C46" w:rsidRPr="00EE57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EE57D8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5C1BF8" w:rsidRPr="00EE57D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8. </w:t>
      </w:r>
      <w:r w:rsidR="009D5A89" w:rsidRPr="00EE57D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3E2C1C" w:rsidRPr="00EE57D8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5C1BF8" w:rsidRPr="00EE57D8">
        <w:rPr>
          <w:rFonts w:ascii="Times New Roman" w:hAnsi="Times New Roman" w:cs="Times New Roman"/>
          <w:sz w:val="28"/>
          <w:szCs w:val="28"/>
        </w:rPr>
        <w:t>учета и работы с налогоплательщиками</w:t>
      </w:r>
      <w:r w:rsidR="00BF7C46" w:rsidRPr="00EE57D8">
        <w:rPr>
          <w:rFonts w:ascii="Times New Roman" w:hAnsi="Times New Roman" w:cs="Times New Roman"/>
          <w:sz w:val="28"/>
          <w:szCs w:val="28"/>
        </w:rPr>
        <w:t xml:space="preserve"> </w:t>
      </w:r>
      <w:r w:rsidR="00FE7DBF" w:rsidRPr="00EE57D8">
        <w:rPr>
          <w:rFonts w:ascii="Times New Roman" w:hAnsi="Times New Roman" w:cs="Times New Roman"/>
          <w:sz w:val="28"/>
          <w:szCs w:val="28"/>
        </w:rPr>
        <w:t>Инспекции</w:t>
      </w:r>
      <w:r w:rsidR="00EC3748" w:rsidRPr="00EE57D8">
        <w:rPr>
          <w:rFonts w:ascii="Times New Roman" w:hAnsi="Times New Roman" w:cs="Times New Roman"/>
          <w:sz w:val="28"/>
          <w:szCs w:val="28"/>
        </w:rPr>
        <w:t xml:space="preserve">, </w:t>
      </w:r>
      <w:r w:rsidR="00BF7C46" w:rsidRPr="00EE57D8">
        <w:rPr>
          <w:rFonts w:ascii="Times New Roman" w:hAnsi="Times New Roman" w:cs="Times New Roman"/>
          <w:sz w:val="28"/>
          <w:szCs w:val="28"/>
        </w:rPr>
        <w:t>начальник отдела</w:t>
      </w:r>
      <w:r w:rsidR="00EC3748" w:rsidRPr="00EE57D8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5C1BF8" w:rsidRPr="00EE57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B66" w:rsidRPr="00EE57D8" w:rsidRDefault="003B7B66" w:rsidP="00EE57D8">
      <w:pPr>
        <w:widowControl w:val="0"/>
        <w:autoSpaceDE w:val="0"/>
        <w:autoSpaceDN w:val="0"/>
        <w:adjustRightInd w:val="0"/>
        <w:spacing w:before="4" w:after="0" w:line="273" w:lineRule="exact"/>
        <w:ind w:left="24" w:right="3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обеспечивает работу по учету юридических лиц, индивидуальных предпринимателей, крестьянско-фермерских хозяйств физических лиц, обработке документов поступающих в порядке статьи 85 части 1 НК. РФ; </w:t>
      </w:r>
    </w:p>
    <w:p w:rsidR="002C35B2" w:rsidRPr="00EE57D8" w:rsidRDefault="003B7B66" w:rsidP="00EE57D8">
      <w:pPr>
        <w:widowControl w:val="0"/>
        <w:autoSpaceDE w:val="0"/>
        <w:autoSpaceDN w:val="0"/>
        <w:adjustRightInd w:val="0"/>
        <w:spacing w:before="4" w:after="0" w:line="273" w:lineRule="exact"/>
        <w:ind w:left="24"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готовит и осуществляет </w:t>
      </w:r>
      <w:proofErr w:type="gramStart"/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подготовкой по представлению сведений из единого государственного реестра юридических лиц, единого государственного реестра индивидуальных предпринимателей, единого государственного реестра налогоплательщиков в государственные органы, государственные внебюджетные фонды, физическим и юридическим лицам в соответствии с законодательством; </w:t>
      </w:r>
    </w:p>
    <w:p w:rsidR="00EE57D8" w:rsidRPr="00EE57D8" w:rsidRDefault="003B7B66" w:rsidP="00EE57D8">
      <w:pPr>
        <w:widowControl w:val="0"/>
        <w:autoSpaceDE w:val="0"/>
        <w:autoSpaceDN w:val="0"/>
        <w:adjustRightInd w:val="0"/>
        <w:spacing w:before="4" w:after="0" w:line="273" w:lineRule="exact"/>
        <w:ind w:left="24"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C35B2"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</w:t>
      </w:r>
      <w:proofErr w:type="gramStart"/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информационными</w:t>
      </w:r>
      <w:r w:rsidR="002C35B2"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ресурсами, Банковские </w:t>
      </w: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счета</w:t>
      </w:r>
    </w:p>
    <w:p w:rsidR="003B7B66" w:rsidRPr="00EE57D8" w:rsidRDefault="003B7B66" w:rsidP="00EE57D8">
      <w:pPr>
        <w:widowControl w:val="0"/>
        <w:autoSpaceDE w:val="0"/>
        <w:autoSpaceDN w:val="0"/>
        <w:adjustRightInd w:val="0"/>
        <w:spacing w:before="4" w:after="0" w:line="273" w:lineRule="exact"/>
        <w:ind w:left="24"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налогоплательщиков, Недействительные паспорта, Ограничения, </w:t>
      </w: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реестр дисквалифицированных лиц, Работу по исключению ЮЛ, прекратившего свою деятельность по 83-ФЗ, Адреса, указанные при гос. регистрации в качестве МН несколькими ЮЛ и др.; </w:t>
      </w:r>
    </w:p>
    <w:p w:rsidR="003B7B66" w:rsidRPr="00EE57D8" w:rsidRDefault="003B7B66" w:rsidP="00EE57D8">
      <w:pPr>
        <w:widowControl w:val="0"/>
        <w:autoSpaceDE w:val="0"/>
        <w:autoSpaceDN w:val="0"/>
        <w:adjustRightInd w:val="0"/>
        <w:spacing w:before="4" w:after="0" w:line="273" w:lineRule="exact"/>
        <w:ind w:left="24" w:right="3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формирует и контролирует составление установленной ФНС России отчетности по предмету деятельности отдела; </w:t>
      </w:r>
    </w:p>
    <w:p w:rsidR="003B7B66" w:rsidRPr="00EE57D8" w:rsidRDefault="003B7B66" w:rsidP="00EE57D8">
      <w:pPr>
        <w:widowControl w:val="0"/>
        <w:autoSpaceDE w:val="0"/>
        <w:autoSpaceDN w:val="0"/>
        <w:adjustRightInd w:val="0"/>
        <w:spacing w:after="0" w:line="278" w:lineRule="exact"/>
        <w:ind w:left="3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C35B2"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выполняет функции технолога отдела; </w:t>
      </w:r>
    </w:p>
    <w:p w:rsidR="003B7B66" w:rsidRPr="00EE57D8" w:rsidRDefault="003B7B66" w:rsidP="00EE57D8">
      <w:pPr>
        <w:widowControl w:val="0"/>
        <w:autoSpaceDE w:val="0"/>
        <w:autoSpaceDN w:val="0"/>
        <w:adjustRightInd w:val="0"/>
        <w:spacing w:after="0" w:line="278" w:lineRule="exact"/>
        <w:ind w:left="3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организует работу по взаимодействию с единым регистрационным центром; </w:t>
      </w:r>
    </w:p>
    <w:p w:rsidR="003B7B66" w:rsidRPr="00EE57D8" w:rsidRDefault="003B7B66" w:rsidP="00EE57D8">
      <w:pPr>
        <w:widowControl w:val="0"/>
        <w:autoSpaceDE w:val="0"/>
        <w:autoSpaceDN w:val="0"/>
        <w:adjustRightInd w:val="0"/>
        <w:spacing w:after="0" w:line="278" w:lineRule="exact"/>
        <w:ind w:left="3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организует работу по публичному информированию налогоплательщиков; </w:t>
      </w:r>
    </w:p>
    <w:p w:rsidR="003B7B66" w:rsidRPr="00EE57D8" w:rsidRDefault="003B7B66" w:rsidP="00EE57D8">
      <w:pPr>
        <w:widowControl w:val="0"/>
        <w:autoSpaceDE w:val="0"/>
        <w:autoSpaceDN w:val="0"/>
        <w:adjustRightInd w:val="0"/>
        <w:spacing w:after="0" w:line="278" w:lineRule="exact"/>
        <w:ind w:left="3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организует работу по проведению семинаров, наполнению информационных стендов инспекции актуальной для налогоплательщиков информацией; </w:t>
      </w: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r w:rsidR="002C35B2"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работу по приему деклараций, бухгалтерской отчетности; </w:t>
      </w:r>
    </w:p>
    <w:p w:rsidR="003B7B66" w:rsidRPr="00EE57D8" w:rsidRDefault="003B7B66" w:rsidP="00EE57D8">
      <w:pPr>
        <w:widowControl w:val="0"/>
        <w:autoSpaceDE w:val="0"/>
        <w:autoSpaceDN w:val="0"/>
        <w:adjustRightInd w:val="0"/>
        <w:spacing w:after="0" w:line="278" w:lineRule="exact"/>
        <w:ind w:left="3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общее руководство отдела; </w:t>
      </w:r>
    </w:p>
    <w:p w:rsidR="003B7B66" w:rsidRPr="00EE57D8" w:rsidRDefault="003B7B66" w:rsidP="00EE57D8">
      <w:pPr>
        <w:widowControl w:val="0"/>
        <w:autoSpaceDE w:val="0"/>
        <w:autoSpaceDN w:val="0"/>
        <w:adjustRightInd w:val="0"/>
        <w:spacing w:after="0" w:line="278" w:lineRule="exact"/>
        <w:ind w:left="3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работает с Федеральной базой данных. </w:t>
      </w:r>
    </w:p>
    <w:p w:rsidR="005C1BF8" w:rsidRPr="00EE57D8" w:rsidRDefault="005C1B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B66" w:rsidRPr="00EE57D8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BF7C46" w:rsidRPr="00EE57D8">
        <w:rPr>
          <w:rFonts w:ascii="Times New Roman" w:hAnsi="Times New Roman" w:cs="Times New Roman"/>
          <w:sz w:val="28"/>
          <w:szCs w:val="28"/>
        </w:rPr>
        <w:t xml:space="preserve"> начальник отдела</w:t>
      </w:r>
      <w:r w:rsidR="00D1572F" w:rsidRPr="00EE57D8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3B7B66" w:rsidRPr="00EE57D8" w:rsidRDefault="003B7B66" w:rsidP="002C35B2">
      <w:pPr>
        <w:widowControl w:val="0"/>
        <w:autoSpaceDE w:val="0"/>
        <w:autoSpaceDN w:val="0"/>
        <w:adjustRightInd w:val="0"/>
        <w:spacing w:after="0" w:line="278" w:lineRule="exact"/>
        <w:ind w:left="29" w:right="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C35B2"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должностные обязанности сотрудников отдела, вносить предложения о назначении, перемещении и увольнении работников, а также о поощрении и наложении на них взысканий. </w:t>
      </w:r>
    </w:p>
    <w:p w:rsidR="003B7B66" w:rsidRPr="00EE57D8" w:rsidRDefault="003B7B66" w:rsidP="002C35B2">
      <w:pPr>
        <w:widowControl w:val="0"/>
        <w:autoSpaceDE w:val="0"/>
        <w:autoSpaceDN w:val="0"/>
        <w:adjustRightInd w:val="0"/>
        <w:spacing w:after="0" w:line="273" w:lineRule="exact"/>
        <w:ind w:left="29"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C35B2"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Подписывать служебную документацию в пределах своей компетенции. </w:t>
      </w:r>
    </w:p>
    <w:p w:rsidR="003B7B66" w:rsidRPr="00EE57D8" w:rsidRDefault="003B7B66" w:rsidP="002C35B2">
      <w:pPr>
        <w:widowControl w:val="0"/>
        <w:autoSpaceDE w:val="0"/>
        <w:autoSpaceDN w:val="0"/>
        <w:adjustRightInd w:val="0"/>
        <w:spacing w:after="0" w:line="273" w:lineRule="exact"/>
        <w:ind w:left="29"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C35B2"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Представлять сведения в УФНС РФ по Республике Мордовия информацию по вопросам, отнесенным к компетенции отдела. </w:t>
      </w:r>
    </w:p>
    <w:p w:rsidR="003B7B66" w:rsidRPr="00EE57D8" w:rsidRDefault="003B7B66" w:rsidP="002C35B2">
      <w:pPr>
        <w:widowControl w:val="0"/>
        <w:autoSpaceDE w:val="0"/>
        <w:autoSpaceDN w:val="0"/>
        <w:adjustRightInd w:val="0"/>
        <w:spacing w:after="0" w:line="273" w:lineRule="exact"/>
        <w:ind w:left="29"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C35B2"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Принимать участие в работе совещаний </w:t>
      </w:r>
      <w:proofErr w:type="gramStart"/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proofErr w:type="gramEnd"/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водимых в УФ </w:t>
      </w:r>
      <w:r w:rsidRPr="00EE57D8">
        <w:rPr>
          <w:rFonts w:ascii="Times New Roman" w:eastAsia="Times New Roman" w:hAnsi="Times New Roman" w:cs="Times New Roman"/>
          <w:w w:val="92"/>
          <w:sz w:val="28"/>
          <w:szCs w:val="28"/>
          <w:lang w:eastAsia="ru-RU"/>
        </w:rPr>
        <w:t xml:space="preserve">не </w:t>
      </w: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России по РМ. </w:t>
      </w:r>
    </w:p>
    <w:p w:rsidR="003B7B66" w:rsidRPr="00EE57D8" w:rsidRDefault="003B7B66" w:rsidP="002C35B2">
      <w:pPr>
        <w:widowControl w:val="0"/>
        <w:autoSpaceDE w:val="0"/>
        <w:autoSpaceDN w:val="0"/>
        <w:adjustRightInd w:val="0"/>
        <w:spacing w:after="0" w:line="273" w:lineRule="exact"/>
        <w:ind w:left="29"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C35B2"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порядке получать от других отделов материалы и </w:t>
      </w:r>
      <w:r w:rsidR="002C35B2"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окументы, необходимые для деятельности отдела. </w:t>
      </w:r>
    </w:p>
    <w:p w:rsidR="003B7B66" w:rsidRPr="00EE57D8" w:rsidRDefault="003B7B66" w:rsidP="002C35B2">
      <w:pPr>
        <w:widowControl w:val="0"/>
        <w:autoSpaceDE w:val="0"/>
        <w:autoSpaceDN w:val="0"/>
        <w:adjustRightInd w:val="0"/>
        <w:spacing w:after="0" w:line="273" w:lineRule="exact"/>
        <w:ind w:left="29" w:right="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2C35B2"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Организовывать совещания и семинары с участием работников инспекции, принимать участие в семинарах. </w:t>
      </w:r>
    </w:p>
    <w:p w:rsidR="003B7B66" w:rsidRPr="00EE57D8" w:rsidRDefault="003B7B66" w:rsidP="002C35B2">
      <w:pPr>
        <w:widowControl w:val="0"/>
        <w:autoSpaceDE w:val="0"/>
        <w:autoSpaceDN w:val="0"/>
        <w:adjustRightInd w:val="0"/>
        <w:spacing w:after="0" w:line="278" w:lineRule="exact"/>
        <w:ind w:left="29" w:right="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Давать работникам отдела указания, обязательные для исполнения по </w:t>
      </w:r>
      <w:proofErr w:type="gramStart"/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</w:t>
      </w:r>
      <w:proofErr w:type="gramEnd"/>
      <w:r w:rsidRPr="00EE5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отнесенным к компетенции отдела, требовать от них отчета об исполнении, проводить производственные совещания с работниками отдела. </w:t>
      </w:r>
    </w:p>
    <w:p w:rsidR="00D3234E" w:rsidRPr="00EE57D8" w:rsidRDefault="00FE70C4" w:rsidP="00D3234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10</w:t>
      </w:r>
      <w:r w:rsidR="003B7A81" w:rsidRPr="00EE57D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F7C46" w:rsidRPr="00EE57D8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D3234E" w:rsidRPr="00EE57D8">
        <w:rPr>
          <w:rFonts w:ascii="Times New Roman" w:hAnsi="Times New Roman" w:cs="Times New Roman"/>
          <w:sz w:val="28"/>
          <w:szCs w:val="28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 инспекции Федеральной налоговой службы №7 по Республике Мордовия, утвержденным руководителем УФНС России по Республике Мордовия., приказами (распоряжениями) ФНС России,  приказами Управления, приказами инспекции, поручениями руководства Управления и начальника инспекции</w:t>
      </w:r>
      <w:proofErr w:type="gramEnd"/>
      <w:r w:rsidR="00D3234E" w:rsidRPr="00EE57D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EE57D8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11</w:t>
      </w:r>
      <w:r w:rsidR="003B7A81" w:rsidRPr="00EE57D8">
        <w:rPr>
          <w:rFonts w:ascii="Times New Roman" w:hAnsi="Times New Roman" w:cs="Times New Roman"/>
          <w:sz w:val="28"/>
          <w:szCs w:val="28"/>
        </w:rPr>
        <w:t>.</w:t>
      </w:r>
      <w:r w:rsidR="003314B0" w:rsidRPr="00EE57D8">
        <w:rPr>
          <w:rFonts w:ascii="Times New Roman" w:hAnsi="Times New Roman" w:cs="Times New Roman"/>
          <w:sz w:val="28"/>
          <w:szCs w:val="28"/>
        </w:rPr>
        <w:t> </w:t>
      </w:r>
      <w:r w:rsidR="00BF7C46" w:rsidRPr="00EE57D8">
        <w:rPr>
          <w:rFonts w:ascii="Times New Roman" w:hAnsi="Times New Roman" w:cs="Times New Roman"/>
          <w:sz w:val="28"/>
          <w:szCs w:val="28"/>
        </w:rPr>
        <w:t>Начальник отдела</w:t>
      </w:r>
      <w:r w:rsidR="003B7A81" w:rsidRPr="00EE57D8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EE57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E57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7D8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EE57D8">
        <w:rPr>
          <w:rFonts w:ascii="Times New Roman" w:hAnsi="Times New Roman" w:cs="Times New Roman"/>
          <w:b/>
          <w:sz w:val="28"/>
          <w:szCs w:val="28"/>
        </w:rPr>
        <w:t> </w:t>
      </w:r>
      <w:r w:rsidRPr="00EE57D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F7C46" w:rsidRPr="00EE57D8">
        <w:rPr>
          <w:rFonts w:ascii="Times New Roman" w:hAnsi="Times New Roman" w:cs="Times New Roman"/>
          <w:b/>
          <w:sz w:val="28"/>
          <w:szCs w:val="28"/>
        </w:rPr>
        <w:t>начальник отдела</w:t>
      </w:r>
      <w:r w:rsidRPr="00EE57D8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EE57D8">
        <w:rPr>
          <w:rFonts w:ascii="Times New Roman" w:hAnsi="Times New Roman" w:cs="Times New Roman"/>
          <w:b/>
          <w:sz w:val="28"/>
          <w:szCs w:val="28"/>
        </w:rPr>
        <w:br/>
      </w:r>
      <w:r w:rsidRPr="00EE57D8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EE57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E57D8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12</w:t>
      </w:r>
      <w:r w:rsidR="003B7A81" w:rsidRPr="00EE57D8">
        <w:rPr>
          <w:rFonts w:ascii="Times New Roman" w:hAnsi="Times New Roman" w:cs="Times New Roman"/>
          <w:sz w:val="28"/>
          <w:szCs w:val="28"/>
        </w:rPr>
        <w:t>.</w:t>
      </w:r>
      <w:r w:rsidR="00BB3568" w:rsidRPr="00EE57D8">
        <w:rPr>
          <w:rFonts w:ascii="Times New Roman" w:hAnsi="Times New Roman" w:cs="Times New Roman"/>
          <w:sz w:val="28"/>
          <w:szCs w:val="28"/>
        </w:rPr>
        <w:t> </w:t>
      </w:r>
      <w:r w:rsidR="003B7A81" w:rsidRPr="00EE57D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BF7C46" w:rsidRPr="00EE57D8">
        <w:rPr>
          <w:rFonts w:ascii="Times New Roman" w:hAnsi="Times New Roman" w:cs="Times New Roman"/>
          <w:sz w:val="28"/>
          <w:szCs w:val="28"/>
        </w:rPr>
        <w:t>начальник отдела</w:t>
      </w:r>
      <w:r w:rsidR="009777FC" w:rsidRPr="00EE57D8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вопросам, определенным настоящим должностным регламентом</w:t>
      </w:r>
    </w:p>
    <w:p w:rsidR="009777FC" w:rsidRPr="00EE57D8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13</w:t>
      </w:r>
      <w:r w:rsidR="003B7A81" w:rsidRPr="00EE57D8">
        <w:rPr>
          <w:rFonts w:ascii="Times New Roman" w:hAnsi="Times New Roman" w:cs="Times New Roman"/>
          <w:sz w:val="28"/>
          <w:szCs w:val="28"/>
        </w:rPr>
        <w:t>.</w:t>
      </w:r>
      <w:r w:rsidR="00BB3568" w:rsidRPr="00EE57D8">
        <w:rPr>
          <w:rFonts w:ascii="Times New Roman" w:hAnsi="Times New Roman" w:cs="Times New Roman"/>
          <w:sz w:val="28"/>
          <w:szCs w:val="28"/>
        </w:rPr>
        <w:t> </w:t>
      </w:r>
      <w:r w:rsidR="003B7A81" w:rsidRPr="00EE57D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BF7C46" w:rsidRPr="00EE57D8">
        <w:rPr>
          <w:rFonts w:ascii="Times New Roman" w:hAnsi="Times New Roman" w:cs="Times New Roman"/>
          <w:sz w:val="28"/>
          <w:szCs w:val="28"/>
        </w:rPr>
        <w:t>начальник отдела</w:t>
      </w:r>
      <w:r w:rsidR="009777FC" w:rsidRPr="00EE57D8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9777FC" w:rsidRPr="00EE57D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EE57D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BF7C46" w:rsidRPr="00EE57D8">
        <w:rPr>
          <w:rFonts w:ascii="Times New Roman" w:hAnsi="Times New Roman" w:cs="Times New Roman"/>
          <w:sz w:val="28"/>
          <w:szCs w:val="28"/>
        </w:rPr>
        <w:t>начальника отдела</w:t>
      </w:r>
      <w:r w:rsidRPr="00EE57D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EE57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E57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7D8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EE57D8">
        <w:rPr>
          <w:rFonts w:ascii="Times New Roman" w:hAnsi="Times New Roman" w:cs="Times New Roman"/>
          <w:b/>
          <w:sz w:val="28"/>
          <w:szCs w:val="28"/>
        </w:rPr>
        <w:t> </w:t>
      </w:r>
      <w:r w:rsidRPr="00EE57D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F7C46" w:rsidRPr="00EE57D8">
        <w:rPr>
          <w:rFonts w:ascii="Times New Roman" w:hAnsi="Times New Roman" w:cs="Times New Roman"/>
          <w:b/>
          <w:sz w:val="28"/>
          <w:szCs w:val="28"/>
        </w:rPr>
        <w:t xml:space="preserve">начальник отдела </w:t>
      </w:r>
      <w:r w:rsidRPr="00EE57D8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EE57D8"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 w:rsidRPr="00EE57D8">
        <w:rPr>
          <w:rFonts w:ascii="Times New Roman" w:hAnsi="Times New Roman" w:cs="Times New Roman"/>
          <w:b/>
          <w:sz w:val="28"/>
          <w:szCs w:val="28"/>
        </w:rPr>
        <w:t>или) проектов управленческих и иных решений</w:t>
      </w:r>
    </w:p>
    <w:p w:rsidR="003B7A81" w:rsidRPr="00EE57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E57D8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14</w:t>
      </w:r>
      <w:r w:rsidR="003B7A81" w:rsidRPr="00EE57D8">
        <w:rPr>
          <w:rFonts w:ascii="Times New Roman" w:hAnsi="Times New Roman" w:cs="Times New Roman"/>
          <w:sz w:val="28"/>
          <w:szCs w:val="28"/>
        </w:rPr>
        <w:t>. </w:t>
      </w:r>
      <w:r w:rsidR="00BF7C46" w:rsidRPr="00EE57D8">
        <w:rPr>
          <w:rFonts w:ascii="Times New Roman" w:hAnsi="Times New Roman" w:cs="Times New Roman"/>
          <w:sz w:val="28"/>
          <w:szCs w:val="28"/>
        </w:rPr>
        <w:t>Начальник отдела</w:t>
      </w:r>
      <w:r w:rsidR="003B7A81" w:rsidRPr="00EE57D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BF7C46" w:rsidRPr="00EE57D8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EE57D8">
        <w:rPr>
          <w:rFonts w:ascii="Times New Roman" w:hAnsi="Times New Roman" w:cs="Times New Roman"/>
          <w:sz w:val="28"/>
          <w:szCs w:val="28"/>
        </w:rPr>
        <w:t xml:space="preserve">проектов нормативно-правовых актов </w:t>
      </w:r>
      <w:r w:rsidR="00FE7DBF" w:rsidRPr="00EE57D8">
        <w:rPr>
          <w:rFonts w:ascii="Times New Roman" w:hAnsi="Times New Roman" w:cs="Times New Roman"/>
          <w:sz w:val="28"/>
          <w:szCs w:val="28"/>
        </w:rPr>
        <w:t>Межрайонной И</w:t>
      </w:r>
      <w:r w:rsidR="009777FC" w:rsidRPr="00EE57D8">
        <w:rPr>
          <w:rFonts w:ascii="Times New Roman" w:hAnsi="Times New Roman" w:cs="Times New Roman"/>
          <w:sz w:val="28"/>
          <w:szCs w:val="28"/>
        </w:rPr>
        <w:t>ФНС России</w:t>
      </w:r>
      <w:r w:rsidR="00FE7DBF" w:rsidRPr="00EE57D8">
        <w:rPr>
          <w:rFonts w:ascii="Times New Roman" w:hAnsi="Times New Roman" w:cs="Times New Roman"/>
          <w:sz w:val="28"/>
          <w:szCs w:val="28"/>
        </w:rPr>
        <w:t xml:space="preserve"> №7 по Республике Мордовия </w:t>
      </w:r>
      <w:r w:rsidR="009777FC" w:rsidRPr="00EE57D8">
        <w:rPr>
          <w:rFonts w:ascii="Times New Roman" w:hAnsi="Times New Roman" w:cs="Times New Roman"/>
          <w:sz w:val="28"/>
          <w:szCs w:val="28"/>
        </w:rPr>
        <w:t xml:space="preserve"> по вопросам, входящим в компетенцию отдела в рамках применения законодательства о государственной гражданской службе.</w:t>
      </w:r>
    </w:p>
    <w:p w:rsidR="009777FC" w:rsidRPr="00EE57D8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1</w:t>
      </w:r>
      <w:r w:rsidR="007A7062" w:rsidRPr="00EE57D8">
        <w:rPr>
          <w:rFonts w:ascii="Times New Roman" w:hAnsi="Times New Roman" w:cs="Times New Roman"/>
          <w:sz w:val="28"/>
          <w:szCs w:val="28"/>
        </w:rPr>
        <w:t>5</w:t>
      </w:r>
      <w:r w:rsidRPr="00EE57D8">
        <w:rPr>
          <w:rFonts w:ascii="Times New Roman" w:hAnsi="Times New Roman" w:cs="Times New Roman"/>
          <w:sz w:val="28"/>
          <w:szCs w:val="28"/>
        </w:rPr>
        <w:t>.</w:t>
      </w:r>
      <w:r w:rsidR="003314B0" w:rsidRPr="00EE57D8">
        <w:rPr>
          <w:rFonts w:ascii="Times New Roman" w:hAnsi="Times New Roman" w:cs="Times New Roman"/>
          <w:sz w:val="28"/>
          <w:szCs w:val="28"/>
        </w:rPr>
        <w:t> </w:t>
      </w:r>
      <w:r w:rsidR="00BF7C46" w:rsidRPr="00EE57D8"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EE57D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777FC" w:rsidRPr="00EE57D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положени</w:t>
      </w:r>
      <w:r w:rsidR="00E81A8D" w:rsidRPr="00EE57D8">
        <w:rPr>
          <w:rFonts w:ascii="Times New Roman" w:hAnsi="Times New Roman" w:cs="Times New Roman"/>
          <w:sz w:val="28"/>
          <w:szCs w:val="28"/>
        </w:rPr>
        <w:t>я</w:t>
      </w:r>
      <w:r w:rsidRPr="00EE57D8">
        <w:rPr>
          <w:rFonts w:ascii="Times New Roman" w:hAnsi="Times New Roman" w:cs="Times New Roman"/>
          <w:sz w:val="28"/>
          <w:szCs w:val="28"/>
        </w:rPr>
        <w:t xml:space="preserve"> об </w:t>
      </w:r>
      <w:r w:rsidR="00FE7DBF" w:rsidRPr="00EE57D8">
        <w:rPr>
          <w:rFonts w:ascii="Times New Roman" w:hAnsi="Times New Roman" w:cs="Times New Roman"/>
          <w:sz w:val="28"/>
          <w:szCs w:val="28"/>
        </w:rPr>
        <w:t>О</w:t>
      </w:r>
      <w:r w:rsidRPr="00EE57D8">
        <w:rPr>
          <w:rFonts w:ascii="Times New Roman" w:hAnsi="Times New Roman" w:cs="Times New Roman"/>
          <w:sz w:val="28"/>
          <w:szCs w:val="28"/>
        </w:rPr>
        <w:t>тделе;</w:t>
      </w:r>
    </w:p>
    <w:p w:rsidR="009777FC" w:rsidRPr="00EE57D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 xml:space="preserve">приказов и распоряжений </w:t>
      </w:r>
      <w:r w:rsidR="00FE7DBF" w:rsidRPr="00EE57D8">
        <w:rPr>
          <w:rFonts w:ascii="Times New Roman" w:hAnsi="Times New Roman" w:cs="Times New Roman"/>
          <w:sz w:val="28"/>
          <w:szCs w:val="28"/>
        </w:rPr>
        <w:t>Инспекции</w:t>
      </w:r>
      <w:r w:rsidRPr="00EE57D8">
        <w:rPr>
          <w:rFonts w:ascii="Times New Roman" w:hAnsi="Times New Roman" w:cs="Times New Roman"/>
          <w:sz w:val="28"/>
          <w:szCs w:val="28"/>
        </w:rPr>
        <w:t xml:space="preserve"> (в рамках должностного регламента);</w:t>
      </w:r>
    </w:p>
    <w:p w:rsidR="009777FC" w:rsidRPr="00EE57D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B7A81" w:rsidRPr="00EE57D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руководителя и </w:t>
      </w:r>
      <w:r w:rsidRPr="00EE57D8">
        <w:rPr>
          <w:rFonts w:ascii="Times New Roman" w:hAnsi="Times New Roman" w:cs="Times New Roman"/>
          <w:sz w:val="28"/>
          <w:szCs w:val="28"/>
        </w:rPr>
        <w:lastRenderedPageBreak/>
        <w:t xml:space="preserve">руководства </w:t>
      </w:r>
      <w:r w:rsidR="00FE7DBF" w:rsidRPr="00EE57D8">
        <w:rPr>
          <w:rFonts w:ascii="Times New Roman" w:hAnsi="Times New Roman" w:cs="Times New Roman"/>
          <w:sz w:val="28"/>
          <w:szCs w:val="28"/>
        </w:rPr>
        <w:t>Инспекции</w:t>
      </w:r>
      <w:r w:rsidRPr="00EE57D8">
        <w:rPr>
          <w:rFonts w:ascii="Times New Roman" w:hAnsi="Times New Roman" w:cs="Times New Roman"/>
          <w:sz w:val="28"/>
          <w:szCs w:val="28"/>
        </w:rPr>
        <w:t>.</w:t>
      </w:r>
    </w:p>
    <w:p w:rsidR="009777FC" w:rsidRPr="00EE57D8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EE57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7D8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E57D8">
        <w:rPr>
          <w:rFonts w:ascii="Times New Roman" w:hAnsi="Times New Roman" w:cs="Times New Roman"/>
          <w:b/>
          <w:sz w:val="28"/>
          <w:szCs w:val="28"/>
        </w:rPr>
        <w:t> </w:t>
      </w:r>
      <w:r w:rsidRPr="00EE57D8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EE57D8">
        <w:rPr>
          <w:rFonts w:ascii="Times New Roman" w:hAnsi="Times New Roman" w:cs="Times New Roman"/>
          <w:b/>
          <w:sz w:val="28"/>
          <w:szCs w:val="28"/>
        </w:rPr>
        <w:br/>
      </w:r>
      <w:r w:rsidRPr="00EE57D8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EE57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7D8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EE57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EE57D8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1</w:t>
      </w:r>
      <w:r w:rsidR="007A7062" w:rsidRPr="00EE57D8">
        <w:rPr>
          <w:rFonts w:ascii="Times New Roman" w:hAnsi="Times New Roman" w:cs="Times New Roman"/>
          <w:sz w:val="28"/>
          <w:szCs w:val="28"/>
        </w:rPr>
        <w:t>6</w:t>
      </w:r>
      <w:r w:rsidRPr="00EE57D8">
        <w:rPr>
          <w:rFonts w:ascii="Times New Roman" w:hAnsi="Times New Roman" w:cs="Times New Roman"/>
          <w:sz w:val="28"/>
          <w:szCs w:val="28"/>
        </w:rPr>
        <w:t>. </w:t>
      </w:r>
      <w:r w:rsidR="009777FC" w:rsidRPr="00EE57D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BF7C46" w:rsidRPr="00EE57D8">
        <w:rPr>
          <w:rFonts w:ascii="Times New Roman" w:hAnsi="Times New Roman" w:cs="Times New Roman"/>
          <w:sz w:val="28"/>
          <w:szCs w:val="28"/>
        </w:rPr>
        <w:t>начальник отдела</w:t>
      </w:r>
      <w:r w:rsidR="009777FC" w:rsidRPr="00EE57D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EE57D8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E57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7D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EE57D8">
        <w:rPr>
          <w:rFonts w:ascii="Times New Roman" w:hAnsi="Times New Roman" w:cs="Times New Roman"/>
          <w:b/>
          <w:sz w:val="28"/>
          <w:szCs w:val="28"/>
        </w:rPr>
        <w:t> </w:t>
      </w:r>
      <w:r w:rsidRPr="00EE57D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EE57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E57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1</w:t>
      </w:r>
      <w:r w:rsidR="007A7062" w:rsidRPr="00EE57D8">
        <w:rPr>
          <w:rFonts w:ascii="Times New Roman" w:hAnsi="Times New Roman" w:cs="Times New Roman"/>
          <w:sz w:val="28"/>
          <w:szCs w:val="28"/>
        </w:rPr>
        <w:t>7</w:t>
      </w:r>
      <w:r w:rsidRPr="00EE57D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EE57D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F7C46" w:rsidRPr="00EE57D8"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EE57D8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E57D8">
        <w:rPr>
          <w:rFonts w:ascii="Times New Roman" w:hAnsi="Times New Roman" w:cs="Times New Roman"/>
          <w:sz w:val="28"/>
          <w:szCs w:val="28"/>
        </w:rPr>
        <w:t>.08.</w:t>
      </w:r>
      <w:r w:rsidRPr="00EE57D8">
        <w:rPr>
          <w:rFonts w:ascii="Times New Roman" w:hAnsi="Times New Roman" w:cs="Times New Roman"/>
          <w:sz w:val="28"/>
          <w:szCs w:val="28"/>
        </w:rPr>
        <w:t>2002 №</w:t>
      </w:r>
      <w:r w:rsidR="00E6275C" w:rsidRPr="00EE57D8">
        <w:rPr>
          <w:rFonts w:ascii="Times New Roman" w:hAnsi="Times New Roman" w:cs="Times New Roman"/>
          <w:sz w:val="28"/>
          <w:szCs w:val="28"/>
        </w:rPr>
        <w:t> </w:t>
      </w:r>
      <w:r w:rsidRPr="00EE57D8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EE57D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EE57D8">
        <w:rPr>
          <w:rFonts w:ascii="Times New Roman" w:hAnsi="Times New Roman" w:cs="Times New Roman"/>
          <w:sz w:val="28"/>
          <w:szCs w:val="28"/>
        </w:rPr>
        <w:t>№</w:t>
      </w:r>
      <w:r w:rsidR="007D402F" w:rsidRPr="00EE57D8">
        <w:rPr>
          <w:rFonts w:ascii="Times New Roman" w:hAnsi="Times New Roman" w:cs="Times New Roman"/>
          <w:sz w:val="28"/>
          <w:szCs w:val="28"/>
        </w:rPr>
        <w:t xml:space="preserve"> 33, ст. 3196;</w:t>
      </w:r>
      <w:proofErr w:type="gramEnd"/>
      <w:r w:rsidR="007D402F" w:rsidRPr="00EE57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EE57D8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EE57D8">
        <w:rPr>
          <w:rFonts w:ascii="Times New Roman" w:hAnsi="Times New Roman" w:cs="Times New Roman"/>
          <w:sz w:val="28"/>
          <w:szCs w:val="28"/>
        </w:rPr>
        <w:t>№</w:t>
      </w:r>
      <w:r w:rsidR="007D402F" w:rsidRPr="00EE57D8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EE57D8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EE57D8">
        <w:rPr>
          <w:rFonts w:ascii="Times New Roman" w:hAnsi="Times New Roman" w:cs="Times New Roman"/>
          <w:sz w:val="28"/>
          <w:szCs w:val="28"/>
        </w:rPr>
        <w:t>.07.</w:t>
      </w:r>
      <w:r w:rsidRPr="00EE57D8">
        <w:rPr>
          <w:rFonts w:ascii="Times New Roman" w:hAnsi="Times New Roman" w:cs="Times New Roman"/>
          <w:sz w:val="28"/>
          <w:szCs w:val="28"/>
        </w:rPr>
        <w:t>2004 №</w:t>
      </w:r>
      <w:r w:rsidR="00E6275C" w:rsidRPr="00EE57D8">
        <w:rPr>
          <w:rFonts w:ascii="Times New Roman" w:hAnsi="Times New Roman" w:cs="Times New Roman"/>
          <w:sz w:val="28"/>
          <w:szCs w:val="28"/>
        </w:rPr>
        <w:t> </w:t>
      </w:r>
      <w:r w:rsidRPr="00EE57D8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E57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E57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7D8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E57D8">
        <w:rPr>
          <w:rFonts w:ascii="Times New Roman" w:hAnsi="Times New Roman" w:cs="Times New Roman"/>
          <w:b/>
          <w:sz w:val="28"/>
          <w:szCs w:val="28"/>
        </w:rPr>
        <w:t> </w:t>
      </w:r>
      <w:r w:rsidRPr="00EE57D8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E57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7D8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EE57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EE57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1</w:t>
      </w:r>
      <w:r w:rsidR="007A7062" w:rsidRPr="00EE57D8">
        <w:rPr>
          <w:rFonts w:ascii="Times New Roman" w:hAnsi="Times New Roman" w:cs="Times New Roman"/>
          <w:sz w:val="28"/>
          <w:szCs w:val="28"/>
        </w:rPr>
        <w:t>8</w:t>
      </w:r>
      <w:r w:rsidRPr="00EE57D8">
        <w:rPr>
          <w:rFonts w:ascii="Times New Roman" w:hAnsi="Times New Roman" w:cs="Times New Roman"/>
          <w:sz w:val="28"/>
          <w:szCs w:val="28"/>
        </w:rPr>
        <w:t>. </w:t>
      </w:r>
      <w:r w:rsidR="00BF7C46" w:rsidRPr="00EE57D8">
        <w:rPr>
          <w:rFonts w:ascii="Times New Roman" w:hAnsi="Times New Roman" w:cs="Times New Roman"/>
          <w:sz w:val="28"/>
          <w:szCs w:val="28"/>
        </w:rPr>
        <w:t>Начальник отдела</w:t>
      </w:r>
      <w:r w:rsidR="009777FC" w:rsidRPr="00EE57D8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B7A81" w:rsidRPr="00EE57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E57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7D8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EE57D8">
        <w:rPr>
          <w:rFonts w:ascii="Times New Roman" w:hAnsi="Times New Roman" w:cs="Times New Roman"/>
          <w:b/>
          <w:sz w:val="28"/>
          <w:szCs w:val="28"/>
        </w:rPr>
        <w:t> </w:t>
      </w:r>
      <w:r w:rsidRPr="00EE57D8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EE57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7D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EE57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E57D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1</w:t>
      </w:r>
      <w:r w:rsidR="007A7062" w:rsidRPr="00EE57D8">
        <w:rPr>
          <w:rFonts w:ascii="Times New Roman" w:hAnsi="Times New Roman" w:cs="Times New Roman"/>
          <w:sz w:val="28"/>
          <w:szCs w:val="28"/>
        </w:rPr>
        <w:t>9</w:t>
      </w:r>
      <w:r w:rsidRPr="00EE57D8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EE57D8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EE57D8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BF7C46" w:rsidRPr="00EE57D8"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EE57D8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EE57D8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EE57D8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7D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</w:t>
      </w:r>
      <w:r w:rsidRPr="00B22331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B22331">
        <w:rPr>
          <w:rFonts w:ascii="Times New Roman" w:hAnsi="Times New Roman" w:cs="Times New Roman"/>
          <w:sz w:val="28"/>
          <w:szCs w:val="28"/>
        </w:rPr>
        <w:lastRenderedPageBreak/>
        <w:t>служебной дисциплины;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D34A2A" w:rsidRPr="00B22331" w:rsidRDefault="00D34A2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2282"/>
        <w:gridCol w:w="2784"/>
      </w:tblGrid>
      <w:tr w:rsidR="00D34A2A" w:rsidTr="004D12C0">
        <w:tc>
          <w:tcPr>
            <w:tcW w:w="5070" w:type="dxa"/>
          </w:tcPr>
          <w:p w:rsidR="00D34A2A" w:rsidRPr="00D34A2A" w:rsidRDefault="00D34A2A" w:rsidP="00D34A2A">
            <w:pPr>
              <w:widowControl w:val="0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34A2A" w:rsidRPr="00D34A2A" w:rsidRDefault="00D34A2A" w:rsidP="00D77FD4">
            <w:pPr>
              <w:widowControl w:val="0"/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2942" w:type="dxa"/>
          </w:tcPr>
          <w:p w:rsidR="00D34A2A" w:rsidRPr="00D34A2A" w:rsidRDefault="00D34A2A" w:rsidP="00D77FD4">
            <w:pPr>
              <w:widowControl w:val="0"/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</w:tr>
      <w:tr w:rsidR="00D34A2A" w:rsidTr="004D12C0">
        <w:tc>
          <w:tcPr>
            <w:tcW w:w="5070" w:type="dxa"/>
          </w:tcPr>
          <w:p w:rsidR="00D34A2A" w:rsidRPr="008A51B5" w:rsidRDefault="00D34A2A" w:rsidP="00D77FD4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D34A2A" w:rsidRPr="008A51B5" w:rsidRDefault="00D34A2A" w:rsidP="00D77FD4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942" w:type="dxa"/>
          </w:tcPr>
          <w:p w:rsidR="00D34A2A" w:rsidRPr="008A51B5" w:rsidRDefault="00D34A2A" w:rsidP="00D77FD4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</w:tbl>
    <w:p w:rsidR="003B7A81" w:rsidRPr="00B2233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br w:type="page"/>
      </w: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401F5D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B22331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B2233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B2233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B2233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B22331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B22331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401F5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401F5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D77FD4">
      <w:headerReference w:type="default" r:id="rId16"/>
      <w:type w:val="continuous"/>
      <w:pgSz w:w="11906" w:h="16838"/>
      <w:pgMar w:top="851" w:right="851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4F2" w:rsidRDefault="00EB14F2" w:rsidP="003B7A81">
      <w:pPr>
        <w:spacing w:after="0" w:line="240" w:lineRule="auto"/>
      </w:pPr>
      <w:r>
        <w:separator/>
      </w:r>
    </w:p>
  </w:endnote>
  <w:endnote w:type="continuationSeparator" w:id="0">
    <w:p w:rsidR="00EB14F2" w:rsidRDefault="00EB14F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4F2" w:rsidRDefault="00EB14F2" w:rsidP="003B7A81">
      <w:pPr>
        <w:spacing w:after="0" w:line="240" w:lineRule="auto"/>
      </w:pPr>
      <w:r>
        <w:separator/>
      </w:r>
    </w:p>
  </w:footnote>
  <w:footnote w:type="continuationSeparator" w:id="0">
    <w:p w:rsidR="00EB14F2" w:rsidRDefault="00EB14F2" w:rsidP="003B7A81">
      <w:pPr>
        <w:spacing w:after="0" w:line="240" w:lineRule="auto"/>
      </w:pPr>
      <w:r>
        <w:continuationSeparator/>
      </w:r>
    </w:p>
  </w:footnote>
  <w:footnote w:id="1">
    <w:p w:rsidR="00D3234E" w:rsidRPr="00511B14" w:rsidRDefault="00D3234E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511B14">
        <w:rPr>
          <w:rFonts w:ascii="Times New Roman" w:hAnsi="Times New Roman" w:cs="Times New Roman"/>
          <w:sz w:val="18"/>
          <w:szCs w:val="18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D3234E" w:rsidRPr="00511B14" w:rsidRDefault="00D3234E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D3234E" w:rsidRPr="00511B14" w:rsidRDefault="00D3234E" w:rsidP="00802DE2">
      <w:pPr>
        <w:pStyle w:val="a9"/>
        <w:jc w:val="both"/>
        <w:rPr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При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511B14">
        <w:rPr>
          <w:rFonts w:ascii="Times New Roman" w:hAnsi="Times New Roman" w:cs="Times New Roman"/>
          <w:sz w:val="18"/>
          <w:szCs w:val="18"/>
        </w:rPr>
        <w:t>»(</w:t>
      </w:r>
      <w:proofErr w:type="gramEnd"/>
      <w:r w:rsidRPr="00511B14">
        <w:rPr>
          <w:rFonts w:ascii="Times New Roman" w:hAnsi="Times New Roman" w:cs="Times New Roman"/>
          <w:sz w:val="18"/>
          <w:szCs w:val="18"/>
        </w:rPr>
        <w:t xml:space="preserve">Собрание законодательства Российской Федерации, 2004, № </w:t>
      </w:r>
      <w:proofErr w:type="gramStart"/>
      <w:r w:rsidRPr="00511B14">
        <w:rPr>
          <w:rFonts w:ascii="Times New Roman" w:hAnsi="Times New Roman" w:cs="Times New Roman"/>
          <w:sz w:val="18"/>
          <w:szCs w:val="18"/>
        </w:rPr>
        <w:t xml:space="preserve">31, ст. 3215; официальный интернет-портал правовой информации http://www.pravo.gov.ru, 01.07.2017, </w:t>
      </w:r>
      <w:r w:rsidRPr="00511B14">
        <w:rPr>
          <w:rFonts w:ascii="Times New Roman" w:hAnsi="Times New Roman" w:cs="Times New Roman"/>
          <w:sz w:val="18"/>
          <w:szCs w:val="18"/>
        </w:rPr>
        <w:br/>
        <w:t>№ 0001201707010018).</w:t>
      </w:r>
      <w:proofErr w:type="gramEnd"/>
    </w:p>
  </w:footnote>
  <w:footnote w:id="4">
    <w:p w:rsidR="00D3234E" w:rsidRPr="00511B14" w:rsidRDefault="00D3234E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При указании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5">
    <w:p w:rsidR="00D3234E" w:rsidRPr="000916AA" w:rsidRDefault="00D3234E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При заполнении раздела </w:t>
      </w:r>
      <w:r w:rsidRPr="00511B14">
        <w:rPr>
          <w:rFonts w:ascii="Times New Roman" w:hAnsi="Times New Roman" w:cs="Times New Roman"/>
          <w:sz w:val="18"/>
          <w:szCs w:val="18"/>
          <w:lang w:val="en-US"/>
        </w:rPr>
        <w:t>II</w:t>
      </w:r>
      <w:r w:rsidRPr="00511B14">
        <w:rPr>
          <w:rFonts w:ascii="Times New Roman" w:hAnsi="Times New Roman" w:cs="Times New Roman"/>
          <w:sz w:val="18"/>
          <w:szCs w:val="18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D3234E" w:rsidRPr="00307907" w:rsidRDefault="00D3234E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Pr="00511B14">
        <w:rPr>
          <w:rFonts w:ascii="Times New Roman" w:hAnsi="Times New Roman" w:cs="Times New Roman"/>
          <w:sz w:val="18"/>
          <w:szCs w:val="18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Pr="00511B14">
        <w:rPr>
          <w:rFonts w:ascii="Times New Roman" w:hAnsi="Times New Roman" w:cs="Times New Roman"/>
          <w:sz w:val="18"/>
          <w:szCs w:val="18"/>
        </w:rPr>
        <w:t>4, ст. 640).</w:t>
      </w:r>
      <w:proofErr w:type="gramEnd"/>
    </w:p>
  </w:footnote>
  <w:footnote w:id="7">
    <w:p w:rsidR="00D3234E" w:rsidRPr="00511B14" w:rsidRDefault="00D3234E" w:rsidP="00AF4BFF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3234E" w:rsidRPr="00B310A4" w:rsidRDefault="00D3234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E57D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3234E" w:rsidRPr="00B310A4" w:rsidRDefault="00D3234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457F3"/>
    <w:rsid w:val="000916AA"/>
    <w:rsid w:val="00092644"/>
    <w:rsid w:val="00096B1F"/>
    <w:rsid w:val="000B0869"/>
    <w:rsid w:val="000B5048"/>
    <w:rsid w:val="000C04B0"/>
    <w:rsid w:val="000C2E02"/>
    <w:rsid w:val="000C6E28"/>
    <w:rsid w:val="000C7D67"/>
    <w:rsid w:val="000D08EA"/>
    <w:rsid w:val="000E7E5A"/>
    <w:rsid w:val="00120CF5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F1CAF"/>
    <w:rsid w:val="00200E06"/>
    <w:rsid w:val="002160F5"/>
    <w:rsid w:val="0022091F"/>
    <w:rsid w:val="00244221"/>
    <w:rsid w:val="0024543C"/>
    <w:rsid w:val="0025122B"/>
    <w:rsid w:val="00254973"/>
    <w:rsid w:val="00254D09"/>
    <w:rsid w:val="00287E69"/>
    <w:rsid w:val="00295029"/>
    <w:rsid w:val="002B3231"/>
    <w:rsid w:val="002B7A62"/>
    <w:rsid w:val="002C35B2"/>
    <w:rsid w:val="002C7742"/>
    <w:rsid w:val="002D1878"/>
    <w:rsid w:val="002D4283"/>
    <w:rsid w:val="002F5B24"/>
    <w:rsid w:val="00307907"/>
    <w:rsid w:val="00313753"/>
    <w:rsid w:val="003314B0"/>
    <w:rsid w:val="00340885"/>
    <w:rsid w:val="0035515F"/>
    <w:rsid w:val="0037407B"/>
    <w:rsid w:val="003A2566"/>
    <w:rsid w:val="003A43AB"/>
    <w:rsid w:val="003B7A81"/>
    <w:rsid w:val="003B7B66"/>
    <w:rsid w:val="003C4B94"/>
    <w:rsid w:val="003E04A5"/>
    <w:rsid w:val="003E2C1C"/>
    <w:rsid w:val="003E5417"/>
    <w:rsid w:val="00401F5D"/>
    <w:rsid w:val="00404AE7"/>
    <w:rsid w:val="004161E8"/>
    <w:rsid w:val="0044318B"/>
    <w:rsid w:val="004776BC"/>
    <w:rsid w:val="0049073B"/>
    <w:rsid w:val="00493417"/>
    <w:rsid w:val="004A3010"/>
    <w:rsid w:val="004B7353"/>
    <w:rsid w:val="004D12C0"/>
    <w:rsid w:val="00511B14"/>
    <w:rsid w:val="00526FFE"/>
    <w:rsid w:val="0053153E"/>
    <w:rsid w:val="00532AAD"/>
    <w:rsid w:val="00536AA0"/>
    <w:rsid w:val="00537E24"/>
    <w:rsid w:val="0054651D"/>
    <w:rsid w:val="00575FF0"/>
    <w:rsid w:val="0058504A"/>
    <w:rsid w:val="00585805"/>
    <w:rsid w:val="0059423D"/>
    <w:rsid w:val="005C0179"/>
    <w:rsid w:val="005C1BF8"/>
    <w:rsid w:val="005D1E6A"/>
    <w:rsid w:val="00630988"/>
    <w:rsid w:val="00652A05"/>
    <w:rsid w:val="006618E5"/>
    <w:rsid w:val="00664A12"/>
    <w:rsid w:val="00681090"/>
    <w:rsid w:val="00683559"/>
    <w:rsid w:val="006842AF"/>
    <w:rsid w:val="006953B6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35B7B"/>
    <w:rsid w:val="00750DC0"/>
    <w:rsid w:val="00756429"/>
    <w:rsid w:val="00757903"/>
    <w:rsid w:val="00765E4A"/>
    <w:rsid w:val="0077207D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82463"/>
    <w:rsid w:val="008E4B65"/>
    <w:rsid w:val="008F7217"/>
    <w:rsid w:val="009161C4"/>
    <w:rsid w:val="00926516"/>
    <w:rsid w:val="00931125"/>
    <w:rsid w:val="00933CCA"/>
    <w:rsid w:val="00942953"/>
    <w:rsid w:val="00950A95"/>
    <w:rsid w:val="009777FC"/>
    <w:rsid w:val="0098413A"/>
    <w:rsid w:val="00991494"/>
    <w:rsid w:val="009A691B"/>
    <w:rsid w:val="009A732F"/>
    <w:rsid w:val="009A7768"/>
    <w:rsid w:val="009B6831"/>
    <w:rsid w:val="009D5A89"/>
    <w:rsid w:val="009E38AA"/>
    <w:rsid w:val="009F0BC2"/>
    <w:rsid w:val="009F3087"/>
    <w:rsid w:val="00A00BD4"/>
    <w:rsid w:val="00A044DB"/>
    <w:rsid w:val="00A068D7"/>
    <w:rsid w:val="00A2339B"/>
    <w:rsid w:val="00A524EE"/>
    <w:rsid w:val="00A537B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2331"/>
    <w:rsid w:val="00B310A4"/>
    <w:rsid w:val="00B7300E"/>
    <w:rsid w:val="00B85515"/>
    <w:rsid w:val="00BA51E1"/>
    <w:rsid w:val="00BB3568"/>
    <w:rsid w:val="00BB3D0B"/>
    <w:rsid w:val="00BE52D9"/>
    <w:rsid w:val="00BF7391"/>
    <w:rsid w:val="00BF7C46"/>
    <w:rsid w:val="00C158E5"/>
    <w:rsid w:val="00C20C8F"/>
    <w:rsid w:val="00C23B14"/>
    <w:rsid w:val="00C66AD9"/>
    <w:rsid w:val="00C73A81"/>
    <w:rsid w:val="00C9061B"/>
    <w:rsid w:val="00CA3CE4"/>
    <w:rsid w:val="00CA5C31"/>
    <w:rsid w:val="00CA730A"/>
    <w:rsid w:val="00CA7EC2"/>
    <w:rsid w:val="00CC56D9"/>
    <w:rsid w:val="00CC62B8"/>
    <w:rsid w:val="00CD004D"/>
    <w:rsid w:val="00CD52AF"/>
    <w:rsid w:val="00CE5967"/>
    <w:rsid w:val="00D00C06"/>
    <w:rsid w:val="00D1572F"/>
    <w:rsid w:val="00D270CA"/>
    <w:rsid w:val="00D3234E"/>
    <w:rsid w:val="00D34A2A"/>
    <w:rsid w:val="00D6462A"/>
    <w:rsid w:val="00D75100"/>
    <w:rsid w:val="00D7769A"/>
    <w:rsid w:val="00D77FD4"/>
    <w:rsid w:val="00D9072D"/>
    <w:rsid w:val="00DA25F4"/>
    <w:rsid w:val="00DD1315"/>
    <w:rsid w:val="00DE6E00"/>
    <w:rsid w:val="00E21EDC"/>
    <w:rsid w:val="00E5383C"/>
    <w:rsid w:val="00E6275C"/>
    <w:rsid w:val="00E67578"/>
    <w:rsid w:val="00E711C3"/>
    <w:rsid w:val="00E81A8D"/>
    <w:rsid w:val="00E9108C"/>
    <w:rsid w:val="00E95328"/>
    <w:rsid w:val="00E96882"/>
    <w:rsid w:val="00EA60E2"/>
    <w:rsid w:val="00EB14F2"/>
    <w:rsid w:val="00EC1200"/>
    <w:rsid w:val="00EC3748"/>
    <w:rsid w:val="00EC6890"/>
    <w:rsid w:val="00ED286B"/>
    <w:rsid w:val="00ED6F66"/>
    <w:rsid w:val="00ED7B4E"/>
    <w:rsid w:val="00EE10F8"/>
    <w:rsid w:val="00EE57D8"/>
    <w:rsid w:val="00F01BBE"/>
    <w:rsid w:val="00F03193"/>
    <w:rsid w:val="00F03E6B"/>
    <w:rsid w:val="00F046D2"/>
    <w:rsid w:val="00F05CF7"/>
    <w:rsid w:val="00F17CB0"/>
    <w:rsid w:val="00F17EC4"/>
    <w:rsid w:val="00F25D3D"/>
    <w:rsid w:val="00F3280F"/>
    <w:rsid w:val="00F41CBF"/>
    <w:rsid w:val="00F51AE7"/>
    <w:rsid w:val="00F72CE0"/>
    <w:rsid w:val="00F778E1"/>
    <w:rsid w:val="00F9087E"/>
    <w:rsid w:val="00F975FE"/>
    <w:rsid w:val="00FB0558"/>
    <w:rsid w:val="00FB1E9E"/>
    <w:rsid w:val="00FB6244"/>
    <w:rsid w:val="00FD6110"/>
    <w:rsid w:val="00FE414D"/>
    <w:rsid w:val="00FE70C4"/>
    <w:rsid w:val="00FE7DBF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5B7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customStyle="1" w:styleId="af1">
    <w:name w:val="Нормальный (таблица)"/>
    <w:basedOn w:val="a"/>
    <w:next w:val="a"/>
    <w:rsid w:val="00D77F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35B7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1249F02D92CA91AE81483655C252D449D9B16EEEF69B994FA6742F6E655911E3903C73E245A779Ai91A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6B3DCA266D47E3AD7FE15C9E772D1F407E97B147C8997B91D8A6EA439g30F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6B3DCA266D47E3AD7FE15C9E772D1F404E17F167C8E97B91D8A6EA439g30F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1249F02D92CA91AE81483655C252D449D9B12EFE86BB994FA6742F6E655911E3903C73E245A759Bi918H" TargetMode="External"/><Relationship Id="rId10" Type="http://schemas.openxmlformats.org/officeDocument/2006/relationships/hyperlink" Target="consultantplus://offline/ref=C6B3DCA266D47E3AD7FE15C9E772D1F404E87213708997B91D8A6EA439g30F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6B3DCA266D47E3AD7FE15C9E772D1F404E87214718897B91D8A6EA439g30FL" TargetMode="External"/><Relationship Id="rId14" Type="http://schemas.openxmlformats.org/officeDocument/2006/relationships/hyperlink" Target="consultantplus://offline/ref=81249F02D92CA91AE81483655C252D449D9B12E1ED6FB994FA6742F6E655911E3903C7392352i71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8447B-66AB-4124-9287-B2EF13D3D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13</Pages>
  <Words>4284</Words>
  <Characters>24423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Девятаева Валентина Николаевна</cp:lastModifiedBy>
  <cp:revision>17</cp:revision>
  <cp:lastPrinted>2018-02-16T13:24:00Z</cp:lastPrinted>
  <dcterms:created xsi:type="dcterms:W3CDTF">2017-12-08T14:26:00Z</dcterms:created>
  <dcterms:modified xsi:type="dcterms:W3CDTF">2018-02-19T08:16:00Z</dcterms:modified>
</cp:coreProperties>
</file>